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0169" w14:textId="7BFF5B6A" w:rsidR="00D44EDA" w:rsidRDefault="00D44EDA" w:rsidP="00D44EDA">
      <w:pPr>
        <w:pBdr>
          <w:top w:val="nil"/>
          <w:left w:val="nil"/>
          <w:bottom w:val="nil"/>
          <w:right w:val="nil"/>
          <w:between w:val="nil"/>
        </w:pBdr>
        <w:rPr>
          <w:rFonts w:ascii=".Helvetica Neue Interface" w:eastAsia="游ゴシック" w:hAnsi=".Helvetica Neue Interface" w:cs="Calibri"/>
          <w:b/>
          <w:bCs/>
          <w:color w:val="000000"/>
          <w:sz w:val="28"/>
          <w:szCs w:val="28"/>
        </w:rPr>
      </w:pPr>
      <w:r w:rsidRPr="001B51BA">
        <w:rPr>
          <w:rFonts w:ascii=".Helvetica Neue Interface" w:eastAsia="游ゴシック" w:hAnsi=".Helvetica Neue Interface"/>
          <w:noProof/>
        </w:rPr>
        <w:drawing>
          <wp:inline distT="114300" distB="114300" distL="114300" distR="114300" wp14:anchorId="1805A066" wp14:editId="2AE72659">
            <wp:extent cx="242888" cy="269146"/>
            <wp:effectExtent l="0" t="0" r="0" b="0"/>
            <wp:docPr id="21"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sidRPr="001B51BA">
        <w:rPr>
          <w:rFonts w:ascii=".Helvetica Neue Interface" w:eastAsia="游ゴシック" w:hAnsi=".Helvetica Neue Interface" w:cs="Calibri"/>
          <w:b/>
          <w:bCs/>
          <w:color w:val="000000"/>
          <w:sz w:val="28"/>
          <w:szCs w:val="28"/>
        </w:rPr>
        <w:t xml:space="preserve">　後遺症について</w:t>
      </w:r>
    </w:p>
    <w:p w14:paraId="0E62E68D" w14:textId="77777777" w:rsidR="00160279" w:rsidRPr="001B51BA" w:rsidRDefault="00160279" w:rsidP="00D44EDA">
      <w:pPr>
        <w:pBdr>
          <w:top w:val="nil"/>
          <w:left w:val="nil"/>
          <w:bottom w:val="nil"/>
          <w:right w:val="nil"/>
          <w:between w:val="nil"/>
        </w:pBdr>
        <w:rPr>
          <w:rFonts w:ascii=".Helvetica Neue Interface" w:eastAsia="游ゴシック" w:hAnsi=".Helvetica Neue Interface" w:cs="Calibri"/>
          <w:b/>
          <w:bCs/>
          <w:color w:val="000000"/>
          <w:sz w:val="28"/>
          <w:szCs w:val="28"/>
        </w:rPr>
      </w:pPr>
    </w:p>
    <w:p w14:paraId="5683F5AE" w14:textId="77777777" w:rsidR="00D44EDA" w:rsidRPr="00F0684C" w:rsidRDefault="00D44EDA" w:rsidP="00D44EDA">
      <w:pPr>
        <w:pBdr>
          <w:top w:val="nil"/>
          <w:left w:val="nil"/>
          <w:bottom w:val="nil"/>
          <w:right w:val="nil"/>
          <w:between w:val="nil"/>
        </w:pBdr>
        <w:rPr>
          <w:rFonts w:ascii=".Helvetica Neue Interface" w:eastAsia="游ゴシック" w:hAnsi=".Helvetica Neue Interface" w:cs="Calibri"/>
          <w:b/>
          <w:bCs/>
          <w:color w:val="000000"/>
          <w:sz w:val="28"/>
          <w:szCs w:val="28"/>
        </w:rPr>
      </w:pPr>
      <w:r w:rsidRPr="00F0684C">
        <w:rPr>
          <w:rFonts w:ascii=".Helvetica Neue Interface" w:eastAsia="游ゴシック" w:hAnsi=".Helvetica Neue Interface" w:cs="Calibri"/>
          <w:b/>
          <w:bCs/>
          <w:color w:val="000000"/>
          <w:sz w:val="28"/>
          <w:szCs w:val="28"/>
        </w:rPr>
        <w:t>後遺症はいつまで続くのですか？</w:t>
      </w:r>
    </w:p>
    <w:p w14:paraId="65BD44CC" w14:textId="43E7B0F4" w:rsidR="00D44EDA" w:rsidRPr="001B51BA" w:rsidRDefault="00D44EDA" w:rsidP="00D44EDA">
      <w:pPr>
        <w:pBdr>
          <w:top w:val="nil"/>
          <w:left w:val="nil"/>
          <w:bottom w:val="nil"/>
          <w:right w:val="nil"/>
          <w:between w:val="nil"/>
        </w:pBdr>
        <w:rPr>
          <w:rFonts w:ascii=".Helvetica Neue Interface" w:eastAsia="游ゴシック" w:hAnsi=".Helvetica Neue Interface" w:cs="Calibri"/>
          <w:color w:val="000000"/>
          <w:sz w:val="22"/>
          <w:szCs w:val="22"/>
        </w:rPr>
      </w:pPr>
      <w:r w:rsidRPr="001B51BA">
        <w:rPr>
          <w:rFonts w:ascii=".Helvetica Neue Interface" w:eastAsia="游ゴシック" w:hAnsi=".Helvetica Neue Interface" w:cs="Calibri"/>
          <w:color w:val="000000"/>
          <w:sz w:val="22"/>
          <w:szCs w:val="22"/>
        </w:rPr>
        <w:t>後遺症の種類や継続時間は、個人差がありますが、以下に各国の調査の結果をお示しします。一つの目安としてください。</w:t>
      </w:r>
    </w:p>
    <w:p w14:paraId="290521D3" w14:textId="77777777" w:rsidR="00D44EDA" w:rsidRPr="001B51BA" w:rsidRDefault="00D44EDA" w:rsidP="00D44EDA">
      <w:pPr>
        <w:pBdr>
          <w:top w:val="nil"/>
          <w:left w:val="nil"/>
          <w:bottom w:val="nil"/>
          <w:right w:val="nil"/>
          <w:between w:val="nil"/>
        </w:pBdr>
        <w:ind w:firstLineChars="100" w:firstLine="220"/>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日本における調査（回復者</w:t>
      </w:r>
      <w:r w:rsidRPr="001B51BA">
        <w:rPr>
          <w:rFonts w:ascii=".Helvetica Neue Interface" w:eastAsia="游ゴシック" w:hAnsi=".Helvetica Neue Interface"/>
          <w:color w:val="000000"/>
          <w:sz w:val="22"/>
          <w:szCs w:val="22"/>
        </w:rPr>
        <w:t>63</w:t>
      </w:r>
      <w:r w:rsidRPr="001B51BA">
        <w:rPr>
          <w:rFonts w:ascii=".Helvetica Neue Interface" w:eastAsia="游ゴシック" w:hAnsi=".Helvetica Neue Interface"/>
          <w:color w:val="000000"/>
          <w:sz w:val="22"/>
          <w:szCs w:val="22"/>
        </w:rPr>
        <w:t>人を対象）では</w:t>
      </w:r>
    </w:p>
    <w:p w14:paraId="44EF5BB7"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hAnsi=".Helvetica Neue Interface"/>
          <w:noProof/>
        </w:rPr>
        <w:drawing>
          <wp:inline distT="0" distB="0" distL="0" distR="0" wp14:anchorId="00B6EE24" wp14:editId="04DA8B56">
            <wp:extent cx="4890135" cy="2182585"/>
            <wp:effectExtent l="0" t="0" r="5715" b="8255"/>
            <wp:docPr id="23" name="グラフ 23">
              <a:extLst xmlns:a="http://schemas.openxmlformats.org/drawingml/2006/main">
                <a:ext uri="{FF2B5EF4-FFF2-40B4-BE49-F238E27FC236}">
                  <a16:creationId xmlns:a16="http://schemas.microsoft.com/office/drawing/2014/main" id="{D233EA5F-C8E6-45F9-948A-5379E1F698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B51BA">
        <w:rPr>
          <w:rFonts w:ascii=".Helvetica Neue Interface" w:eastAsia="游ゴシック" w:hAnsi=".Helvetica Neue Interface"/>
          <w:b/>
          <w:bCs/>
          <w:color w:val="000000"/>
          <w:sz w:val="20"/>
          <w:szCs w:val="20"/>
        </w:rPr>
        <w:t>（％）</w:t>
      </w:r>
    </w:p>
    <w:p w14:paraId="2D9E60EF" w14:textId="77777777" w:rsidR="00D44EDA" w:rsidRPr="001B51BA" w:rsidRDefault="00D44EDA" w:rsidP="00D44EDA">
      <w:pPr>
        <w:pBdr>
          <w:top w:val="nil"/>
          <w:left w:val="nil"/>
          <w:bottom w:val="nil"/>
          <w:right w:val="nil"/>
          <w:between w:val="nil"/>
        </w:pBdr>
        <w:jc w:val="center"/>
        <w:rPr>
          <w:rFonts w:ascii=".Helvetica Neue Interface" w:eastAsia="游ゴシック" w:hAnsi=".Helvetica Neue Interface"/>
          <w:color w:val="000000"/>
          <w:sz w:val="22"/>
          <w:szCs w:val="22"/>
        </w:rPr>
      </w:pPr>
    </w:p>
    <w:p w14:paraId="2FF9886B"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hAnsi=".Helvetica Neue Interface"/>
          <w:noProof/>
        </w:rPr>
        <w:drawing>
          <wp:inline distT="0" distB="0" distL="0" distR="0" wp14:anchorId="4F2014D2" wp14:editId="1CCB9291">
            <wp:extent cx="4923341" cy="2068286"/>
            <wp:effectExtent l="0" t="0" r="10795" b="8255"/>
            <wp:docPr id="2058" name="グラフ 2058">
              <a:extLst xmlns:a="http://schemas.openxmlformats.org/drawingml/2006/main">
                <a:ext uri="{FF2B5EF4-FFF2-40B4-BE49-F238E27FC236}">
                  <a16:creationId xmlns:a16="http://schemas.microsoft.com/office/drawing/2014/main" id="{7F40A30E-6E92-4F0D-A545-4A7622507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B51BA">
        <w:rPr>
          <w:rFonts w:ascii=".Helvetica Neue Interface" w:eastAsia="游ゴシック" w:hAnsi=".Helvetica Neue Interface"/>
          <w:b/>
          <w:bCs/>
          <w:color w:val="000000"/>
          <w:sz w:val="20"/>
          <w:szCs w:val="20"/>
        </w:rPr>
        <w:t>（％）</w:t>
      </w:r>
    </w:p>
    <w:p w14:paraId="16B785A2" w14:textId="77777777" w:rsidR="00D44EDA" w:rsidRPr="001B51BA" w:rsidRDefault="00D44EDA" w:rsidP="00B23189">
      <w:pPr>
        <w:pBdr>
          <w:top w:val="nil"/>
          <w:left w:val="nil"/>
          <w:bottom w:val="nil"/>
          <w:right w:val="nil"/>
          <w:between w:val="nil"/>
        </w:pBdr>
        <w:ind w:firstLineChars="100" w:firstLine="220"/>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また、</w:t>
      </w:r>
      <w:r w:rsidRPr="001B51BA">
        <w:rPr>
          <w:rFonts w:ascii=".Helvetica Neue Interface" w:eastAsia="游ゴシック" w:hAnsi=".Helvetica Neue Interface"/>
          <w:color w:val="000000"/>
          <w:sz w:val="22"/>
          <w:szCs w:val="22"/>
        </w:rPr>
        <w:t xml:space="preserve">24% </w:t>
      </w:r>
      <w:r w:rsidRPr="001B51BA">
        <w:rPr>
          <w:rFonts w:ascii=".Helvetica Neue Interface" w:eastAsia="游ゴシック" w:hAnsi=".Helvetica Neue Interface"/>
          <w:color w:val="000000"/>
          <w:sz w:val="22"/>
          <w:szCs w:val="22"/>
        </w:rPr>
        <w:t>に脱毛がみられ、発症後約</w:t>
      </w:r>
      <w:r w:rsidRPr="001B51BA">
        <w:rPr>
          <w:rFonts w:ascii=".Helvetica Neue Interface" w:eastAsia="游ゴシック" w:hAnsi=".Helvetica Neue Interface"/>
          <w:color w:val="000000"/>
          <w:sz w:val="22"/>
          <w:szCs w:val="22"/>
        </w:rPr>
        <w:t xml:space="preserve">30 </w:t>
      </w:r>
      <w:r w:rsidRPr="001B51BA">
        <w:rPr>
          <w:rFonts w:ascii=".Helvetica Neue Interface" w:eastAsia="游ゴシック" w:hAnsi=".Helvetica Neue Interface"/>
          <w:color w:val="000000"/>
          <w:sz w:val="22"/>
          <w:szCs w:val="22"/>
        </w:rPr>
        <w:t>日から出現し、約</w:t>
      </w:r>
      <w:r w:rsidRPr="001B51BA">
        <w:rPr>
          <w:rFonts w:ascii=".Helvetica Neue Interface" w:eastAsia="游ゴシック" w:hAnsi=".Helvetica Neue Interface"/>
          <w:color w:val="000000"/>
          <w:sz w:val="22"/>
          <w:szCs w:val="22"/>
        </w:rPr>
        <w:t xml:space="preserve">120 </w:t>
      </w:r>
      <w:r w:rsidRPr="001B51BA">
        <w:rPr>
          <w:rFonts w:ascii=".Helvetica Neue Interface" w:eastAsia="游ゴシック" w:hAnsi=".Helvetica Neue Interface"/>
          <w:color w:val="000000"/>
          <w:sz w:val="22"/>
          <w:szCs w:val="22"/>
        </w:rPr>
        <w:t>日までみられています。（脱毛の持続期間：平均</w:t>
      </w:r>
      <w:r w:rsidRPr="001B51BA">
        <w:rPr>
          <w:rFonts w:ascii=".Helvetica Neue Interface" w:eastAsia="游ゴシック" w:hAnsi=".Helvetica Neue Interface"/>
          <w:color w:val="000000"/>
          <w:sz w:val="22"/>
          <w:szCs w:val="22"/>
        </w:rPr>
        <w:t xml:space="preserve">76 </w:t>
      </w:r>
      <w:r w:rsidRPr="001B51BA">
        <w:rPr>
          <w:rFonts w:ascii=".Helvetica Neue Interface" w:eastAsia="游ゴシック" w:hAnsi=".Helvetica Neue Interface"/>
          <w:color w:val="000000"/>
          <w:sz w:val="22"/>
          <w:szCs w:val="22"/>
        </w:rPr>
        <w:t>日）</w:t>
      </w:r>
    </w:p>
    <w:p w14:paraId="19723DA9" w14:textId="77777777" w:rsidR="00D44EDA" w:rsidRPr="001B51BA" w:rsidRDefault="00D44EDA" w:rsidP="00D44EDA">
      <w:pPr>
        <w:pBdr>
          <w:top w:val="nil"/>
          <w:left w:val="nil"/>
          <w:bottom w:val="nil"/>
          <w:right w:val="nil"/>
          <w:between w:val="nil"/>
        </w:pBdr>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 xml:space="preserve">　</w:t>
      </w:r>
    </w:p>
    <w:p w14:paraId="053FAC6C" w14:textId="245C63E0" w:rsidR="00D44EDA" w:rsidRPr="001B51BA" w:rsidRDefault="00D44EDA" w:rsidP="0026003F">
      <w:pPr>
        <w:pBdr>
          <w:top w:val="nil"/>
          <w:left w:val="nil"/>
          <w:bottom w:val="nil"/>
          <w:right w:val="nil"/>
          <w:between w:val="nil"/>
        </w:pBdr>
        <w:ind w:firstLineChars="100" w:firstLine="220"/>
        <w:rPr>
          <w:rFonts w:ascii=".Helvetica Neue Interface" w:eastAsia="游ゴシック" w:hAnsi=".Helvetica Neue Interface"/>
          <w:color w:val="000000"/>
          <w:sz w:val="22"/>
          <w:szCs w:val="22"/>
        </w:rPr>
      </w:pPr>
      <w:r w:rsidRPr="001B51BA">
        <w:rPr>
          <w:rFonts w:ascii=".Helvetica Neue Interface" w:eastAsia="游ゴシック" w:hAnsi=".Helvetica Neue Interface"/>
          <w:color w:val="000000"/>
          <w:sz w:val="22"/>
          <w:szCs w:val="22"/>
        </w:rPr>
        <w:t>イタリアの調査では、（発症から平均</w:t>
      </w:r>
      <w:r w:rsidRPr="001B51BA">
        <w:rPr>
          <w:rFonts w:ascii=".Helvetica Neue Interface" w:eastAsia="游ゴシック" w:hAnsi=".Helvetica Neue Interface"/>
          <w:color w:val="000000"/>
          <w:sz w:val="22"/>
          <w:szCs w:val="22"/>
        </w:rPr>
        <w:t xml:space="preserve">2 </w:t>
      </w:r>
      <w:r w:rsidRPr="001B51BA">
        <w:rPr>
          <w:rFonts w:ascii=".Helvetica Neue Interface" w:eastAsia="游ゴシック" w:hAnsi=".Helvetica Neue Interface"/>
          <w:color w:val="000000"/>
          <w:sz w:val="22"/>
          <w:szCs w:val="22"/>
        </w:rPr>
        <w:t>カ月後）</w:t>
      </w:r>
      <w:r w:rsidRPr="001B51BA">
        <w:rPr>
          <w:rFonts w:ascii=".Helvetica Neue Interface" w:eastAsia="游ゴシック" w:hAnsi=".Helvetica Neue Interface"/>
          <w:color w:val="000000"/>
          <w:sz w:val="22"/>
          <w:szCs w:val="22"/>
        </w:rPr>
        <w:t xml:space="preserve">87% </w:t>
      </w:r>
      <w:r w:rsidRPr="001B51BA">
        <w:rPr>
          <w:rFonts w:ascii=".Helvetica Neue Interface" w:eastAsia="游ゴシック" w:hAnsi=".Helvetica Neue Interface"/>
          <w:color w:val="000000"/>
          <w:sz w:val="22"/>
          <w:szCs w:val="22"/>
        </w:rPr>
        <w:t>が何らかの症状があり倦怠感や呼吸困難の頻度が高い傾向にありました。その他、関節痛、胸痛、咳嗽、嗅覚障害、</w:t>
      </w:r>
      <w:r w:rsidRPr="001B51BA">
        <w:rPr>
          <w:rFonts w:ascii=".Helvetica Neue Interface" w:eastAsia="游ゴシック" w:hAnsi=".Helvetica Neue Interface"/>
          <w:color w:val="000000"/>
          <w:sz w:val="22"/>
          <w:szCs w:val="22"/>
        </w:rPr>
        <w:t xml:space="preserve"> </w:t>
      </w:r>
      <w:r w:rsidRPr="001B51BA">
        <w:rPr>
          <w:rFonts w:ascii=".Helvetica Neue Interface" w:eastAsia="游ゴシック" w:hAnsi=".Helvetica Neue Interface"/>
          <w:color w:val="000000"/>
          <w:sz w:val="22"/>
          <w:szCs w:val="22"/>
        </w:rPr>
        <w:t>目や口の乾燥、鼻炎、結膜充血、味覚障害、頭痛、喀痰、食欲不振、咽頭痛、めまい、筋肉痛、下痢などがみられました。</w:t>
      </w:r>
    </w:p>
    <w:p w14:paraId="31BF2E37" w14:textId="07704B84" w:rsidR="00D44EDA" w:rsidRPr="00B23189" w:rsidRDefault="007E1D75" w:rsidP="00D44EDA">
      <w:pPr>
        <w:pBdr>
          <w:top w:val="nil"/>
          <w:left w:val="nil"/>
          <w:bottom w:val="nil"/>
          <w:right w:val="nil"/>
          <w:between w:val="nil"/>
        </w:pBdr>
        <w:rPr>
          <w:rFonts w:ascii=".Helvetica Neue Interface" w:eastAsia="游ゴシック" w:hAnsi=".Helvetica Neue Interface"/>
          <w:color w:val="000000"/>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7B8E5289" wp14:editId="52ED4DD5">
                <wp:simplePos x="0" y="0"/>
                <wp:positionH relativeFrom="column">
                  <wp:posOffset>1461498</wp:posOffset>
                </wp:positionH>
                <wp:positionV relativeFrom="paragraph">
                  <wp:posOffset>307340</wp:posOffset>
                </wp:positionV>
                <wp:extent cx="3684905" cy="597535"/>
                <wp:effectExtent l="0" t="0" r="0" b="126365"/>
                <wp:wrapNone/>
                <wp:docPr id="2" name="吹き出し: 角を丸めた四角形 2"/>
                <wp:cNvGraphicFramePr/>
                <a:graphic xmlns:a="http://schemas.openxmlformats.org/drawingml/2006/main">
                  <a:graphicData uri="http://schemas.microsoft.com/office/word/2010/wordprocessingShape">
                    <wps:wsp>
                      <wps:cNvSpPr/>
                      <wps:spPr>
                        <a:xfrm>
                          <a:off x="0" y="0"/>
                          <a:ext cx="3684905" cy="597535"/>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14636" w14:textId="77777777" w:rsidR="00746692" w:rsidRDefault="00746692" w:rsidP="00746692">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31EF4396" w14:textId="77777777" w:rsidR="00746692" w:rsidRDefault="00746692" w:rsidP="00746692">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52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15.1pt;margin-top:24.2pt;width:290.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" adj="1361,25940" fillcolor="#ed7d31 [3205]" stroked="f" strokeweight="1pt">
                <v:textbox>
                  <w:txbxContent>
                    <w:p w14:paraId="1E014636" w14:textId="77777777" w:rsidR="00746692" w:rsidRDefault="00746692" w:rsidP="00746692">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31EF4396" w14:textId="77777777" w:rsidR="00746692" w:rsidRDefault="00746692" w:rsidP="00746692">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v:textbox>
              </v:shape>
            </w:pict>
          </mc:Fallback>
        </mc:AlternateContent>
      </w:r>
      <w:r w:rsidR="00D44EDA" w:rsidRPr="001B51BA">
        <w:rPr>
          <w:rFonts w:ascii=".Helvetica Neue Interface" w:eastAsia="游ゴシック" w:hAnsi=".Helvetica Neue Interface"/>
          <w:color w:val="000000"/>
          <w:sz w:val="22"/>
          <w:szCs w:val="22"/>
        </w:rPr>
        <w:t xml:space="preserve">　フランスの調査では（発症から</w:t>
      </w:r>
      <w:r w:rsidR="00D44EDA" w:rsidRPr="001B51BA">
        <w:rPr>
          <w:rFonts w:ascii=".Helvetica Neue Interface" w:eastAsia="游ゴシック" w:hAnsi=".Helvetica Neue Interface"/>
          <w:color w:val="000000"/>
          <w:sz w:val="22"/>
          <w:szCs w:val="22"/>
        </w:rPr>
        <w:t>110</w:t>
      </w:r>
      <w:r w:rsidR="00D44EDA" w:rsidRPr="001B51BA">
        <w:rPr>
          <w:rFonts w:ascii=".Helvetica Neue Interface" w:eastAsia="游ゴシック" w:hAnsi=".Helvetica Neue Interface"/>
          <w:color w:val="000000"/>
          <w:sz w:val="22"/>
          <w:szCs w:val="22"/>
        </w:rPr>
        <w:t>日後）約</w:t>
      </w:r>
      <w:r w:rsidR="00D44EDA" w:rsidRPr="001B51BA">
        <w:rPr>
          <w:rFonts w:ascii=".Helvetica Neue Interface" w:eastAsia="游ゴシック" w:hAnsi=".Helvetica Neue Interface"/>
          <w:color w:val="000000"/>
          <w:sz w:val="22"/>
          <w:szCs w:val="22"/>
        </w:rPr>
        <w:t>30</w:t>
      </w:r>
      <w:r w:rsidR="00D44EDA" w:rsidRPr="001B51BA">
        <w:rPr>
          <w:rFonts w:ascii=".Helvetica Neue Interface" w:eastAsia="游ゴシック" w:hAnsi=".Helvetica Neue Interface"/>
          <w:color w:val="000000"/>
          <w:sz w:val="22"/>
          <w:szCs w:val="22"/>
        </w:rPr>
        <w:t>％に記憶障害，睡眠障害，集中力低下などの症状がみられました。</w:t>
      </w:r>
    </w:p>
    <w:p w14:paraId="33101582" w14:textId="79724FEE" w:rsidR="0086169D" w:rsidRPr="0086169D" w:rsidRDefault="00D44EDA" w:rsidP="0086169D">
      <w:pPr>
        <w:pBdr>
          <w:top w:val="nil"/>
          <w:left w:val="nil"/>
          <w:bottom w:val="nil"/>
          <w:right w:val="nil"/>
          <w:between w:val="nil"/>
        </w:pBdr>
        <w:ind w:firstLineChars="800" w:firstLine="1280"/>
        <w:jc w:val="right"/>
        <w:rPr>
          <w:rFonts w:ascii=".Helvetica Neue Interface" w:eastAsia="游ゴシック" w:hAnsi=".Helvetica Neue Interface" w:cs="HiraMaruProN-W4"/>
          <w:b/>
          <w:bCs/>
          <w:sz w:val="16"/>
          <w:szCs w:val="16"/>
        </w:rPr>
      </w:pPr>
      <w:r w:rsidRPr="001B51BA">
        <w:rPr>
          <w:rFonts w:ascii=".Helvetica Neue Interface" w:eastAsia="游ゴシック" w:hAnsi=".Helvetica Neue Interface" w:cs="HiraMaruProN-W4"/>
          <w:b/>
          <w:bCs/>
          <w:sz w:val="16"/>
          <w:szCs w:val="16"/>
        </w:rPr>
        <w:t>引用）新型コロナウイルス感染症（</w:t>
      </w:r>
      <w:r w:rsidRPr="001B51BA">
        <w:rPr>
          <w:rFonts w:ascii=".Helvetica Neue Interface" w:eastAsia="游ゴシック" w:hAnsi=".Helvetica Neue Interface" w:cs="HiraMaruProN-W4"/>
          <w:b/>
          <w:bCs/>
          <w:sz w:val="16"/>
          <w:szCs w:val="16"/>
        </w:rPr>
        <w:t>COVID-19</w:t>
      </w:r>
      <w:r w:rsidRPr="001B51BA">
        <w:rPr>
          <w:rFonts w:ascii=".Helvetica Neue Interface" w:eastAsia="游ゴシック" w:hAnsi=".Helvetica Neue Interface" w:cs="HiraMaruProN-W4"/>
          <w:b/>
          <w:bCs/>
          <w:sz w:val="16"/>
          <w:szCs w:val="16"/>
        </w:rPr>
        <w:t>）　診療の手引き・第</w:t>
      </w:r>
      <w:r w:rsidRPr="001B51BA">
        <w:rPr>
          <w:rFonts w:ascii=".Helvetica Neue Interface" w:eastAsia="游ゴシック" w:hAnsi=".Helvetica Neue Interface" w:cs="HiraMaruProN-W4"/>
          <w:b/>
          <w:bCs/>
          <w:sz w:val="16"/>
          <w:szCs w:val="16"/>
        </w:rPr>
        <w:t xml:space="preserve">4.2 </w:t>
      </w:r>
      <w:r w:rsidRPr="001B51BA">
        <w:rPr>
          <w:rFonts w:ascii=".Helvetica Neue Interface" w:eastAsia="游ゴシック" w:hAnsi=".Helvetica Neue Interface" w:cs="HiraMaruProN-W4"/>
          <w:b/>
          <w:bCs/>
          <w:sz w:val="16"/>
          <w:szCs w:val="16"/>
        </w:rPr>
        <w:t>版</w:t>
      </w:r>
    </w:p>
    <w:p w14:paraId="18BF3D6F" w14:textId="4AB41ECE" w:rsidR="009A60CB" w:rsidRDefault="009A60CB" w:rsidP="00277904">
      <w:pPr>
        <w:rPr>
          <w:rFonts w:ascii="游ゴシック" w:eastAsia="游ゴシック" w:hAnsi="游ゴシック" w:cs="Arial"/>
          <w:color w:val="000000"/>
          <w:sz w:val="20"/>
          <w:szCs w:val="20"/>
        </w:rPr>
      </w:pPr>
    </w:p>
    <w:p w14:paraId="31AD21D4" w14:textId="45DFA57F" w:rsidR="00B23189" w:rsidRDefault="007E1D75" w:rsidP="00B23189">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企画</w:t>
      </w:r>
      <w:r w:rsidR="00B23189">
        <w:rPr>
          <w:rFonts w:ascii="游ゴシック" w:eastAsia="游ゴシック" w:hAnsi="游ゴシック" w:hint="eastAsia"/>
          <w:sz w:val="16"/>
          <w:szCs w:val="16"/>
        </w:rPr>
        <w:t xml:space="preserve">　COVID-19感染拡大への対応に関する兵庫県内看護系大学ネットワーク 　</w:t>
      </w:r>
    </w:p>
    <w:p w14:paraId="2C53B38C" w14:textId="2C86768B" w:rsidR="00B23189" w:rsidRPr="00B23189" w:rsidRDefault="00B23189" w:rsidP="00B23189">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 xml:space="preserve">編集【　</w:t>
      </w:r>
      <w:r>
        <w:rPr>
          <w:rFonts w:ascii="游ゴシック" w:eastAsia="游ゴシック" w:hAnsi="游ゴシック" w:hint="eastAsia"/>
          <w:color w:val="FF0000"/>
          <w:sz w:val="16"/>
          <w:szCs w:val="16"/>
        </w:rPr>
        <w:t>編集者または機関のお名前</w:t>
      </w:r>
      <w:r>
        <w:rPr>
          <w:rFonts w:ascii="游ゴシック" w:eastAsia="游ゴシック" w:hAnsi="游ゴシック" w:hint="eastAsia"/>
          <w:sz w:val="16"/>
          <w:szCs w:val="16"/>
        </w:rPr>
        <w:t xml:space="preserve">　】、連絡先【　</w:t>
      </w:r>
      <w:r>
        <w:rPr>
          <w:rFonts w:ascii="游ゴシック" w:eastAsia="游ゴシック" w:hAnsi="游ゴシック" w:hint="eastAsia"/>
          <w:color w:val="FF0000"/>
          <w:sz w:val="16"/>
          <w:szCs w:val="16"/>
        </w:rPr>
        <w:t xml:space="preserve">電話やメールアドレスなど　</w:t>
      </w:r>
      <w:r>
        <w:rPr>
          <w:rFonts w:ascii="游ゴシック" w:eastAsia="游ゴシック" w:hAnsi="游ゴシック" w:hint="eastAsia"/>
          <w:sz w:val="16"/>
          <w:szCs w:val="16"/>
        </w:rPr>
        <w:t xml:space="preserve">】　（　</w:t>
      </w:r>
      <w:r>
        <w:rPr>
          <w:rFonts w:ascii="游ゴシック" w:eastAsia="游ゴシック" w:hAnsi="游ゴシック" w:hint="eastAsia"/>
          <w:color w:val="FF0000"/>
          <w:sz w:val="16"/>
          <w:szCs w:val="16"/>
        </w:rPr>
        <w:t>編集年月日</w:t>
      </w:r>
      <w:r>
        <w:rPr>
          <w:rFonts w:ascii="游ゴシック" w:eastAsia="游ゴシック" w:hAnsi="游ゴシック" w:hint="eastAsia"/>
          <w:sz w:val="16"/>
          <w:szCs w:val="16"/>
        </w:rPr>
        <w:t xml:space="preserve">　）</w:t>
      </w:r>
      <w:bookmarkStart w:id="0" w:name="_sg5yghak2ut2"/>
      <w:bookmarkStart w:id="1" w:name="_b2m0r4dja7z2"/>
      <w:bookmarkStart w:id="2" w:name="_uoc0c4w1n94u"/>
      <w:bookmarkStart w:id="3" w:name="_h4yyc7ogkmgw"/>
      <w:bookmarkStart w:id="4" w:name="_9g06k4i7dn5o"/>
      <w:bookmarkStart w:id="5" w:name="_jq9ydw1ucl99"/>
      <w:bookmarkStart w:id="6" w:name="_gic9rbxlu6ts"/>
      <w:bookmarkStart w:id="7" w:name="_xrpn1a755xd"/>
      <w:bookmarkStart w:id="8" w:name="_7edthh6ppsvv"/>
      <w:bookmarkStart w:id="9" w:name="_b0c9qjgpaaa"/>
      <w:bookmarkStart w:id="10" w:name="_hd2nba9owy5k"/>
      <w:bookmarkStart w:id="11" w:name="_tr7eo6cqjk6e"/>
      <w:bookmarkStart w:id="12" w:name="_grfnem6t2toj"/>
      <w:bookmarkEnd w:id="0"/>
      <w:bookmarkEnd w:id="1"/>
      <w:bookmarkEnd w:id="2"/>
      <w:bookmarkEnd w:id="3"/>
      <w:bookmarkEnd w:id="4"/>
      <w:bookmarkEnd w:id="5"/>
      <w:bookmarkEnd w:id="6"/>
      <w:bookmarkEnd w:id="7"/>
      <w:bookmarkEnd w:id="8"/>
      <w:bookmarkEnd w:id="9"/>
      <w:bookmarkEnd w:id="10"/>
      <w:bookmarkEnd w:id="11"/>
      <w:bookmarkEnd w:id="12"/>
    </w:p>
    <w:sectPr w:rsidR="00B23189" w:rsidRPr="00B23189" w:rsidSect="00CA078B">
      <w:footerReference w:type="default" r:id="rId11"/>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0F47" w14:textId="77777777" w:rsidR="007421C9" w:rsidRDefault="007421C9" w:rsidP="008742F5">
      <w:r>
        <w:separator/>
      </w:r>
    </w:p>
  </w:endnote>
  <w:endnote w:type="continuationSeparator" w:id="0">
    <w:p w14:paraId="2BE7071E" w14:textId="77777777" w:rsidR="007421C9" w:rsidRDefault="007421C9"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Neue Interface">
    <w:altName w:val="Corbel"/>
    <w:panose1 w:val="02000503000000020004"/>
    <w:charset w:val="00"/>
    <w:family w:val="auto"/>
    <w:pitch w:val="variable"/>
    <w:sig w:usb0="E50002FF" w:usb1="500079DB" w:usb2="00000010" w:usb3="00000000" w:csb0="0000019F" w:csb1="00000000"/>
  </w:font>
  <w:font w:name="Calibri">
    <w:panose1 w:val="020F0502020204030204"/>
    <w:charset w:val="00"/>
    <w:family w:val="swiss"/>
    <w:pitch w:val="variable"/>
    <w:sig w:usb0="E4002EFF" w:usb1="C000247B" w:usb2="00000009" w:usb3="00000000" w:csb0="000001FF" w:csb1="00000000"/>
  </w:font>
  <w:font w:name="HiraMaruProN-W4">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77777777"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Pr="00901BEE">
      <w:rPr>
        <w:rFonts w:ascii="Meiryo UI" w:eastAsia="Meiryo UI" w:hAnsi="Meiryo UI"/>
        <w:noProof/>
        <w:sz w:val="21"/>
        <w:lang w:val="ja-JP"/>
      </w:rPr>
      <w:t>5</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1772" w14:textId="77777777" w:rsidR="007421C9" w:rsidRDefault="007421C9" w:rsidP="008742F5">
      <w:r>
        <w:separator/>
      </w:r>
    </w:p>
  </w:footnote>
  <w:footnote w:type="continuationSeparator" w:id="0">
    <w:p w14:paraId="47143D71" w14:textId="77777777" w:rsidR="007421C9" w:rsidRDefault="007421C9"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プレースホルダのグラフィック" style="width:149.55pt;height:169.7pt;visibility:visible;mso-wrap-style:square" o:bullet="t">
        <v:imagedata r:id="rId1" o:title="プレースホルダのグラフィック"/>
      </v:shape>
    </w:pict>
  </w:numPicBullet>
  <w:abstractNum w:abstractNumId="0" w15:restartNumberingAfterBreak="0">
    <w:nsid w:val="010D7265"/>
    <w:multiLevelType w:val="hybridMultilevel"/>
    <w:tmpl w:val="DFA44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C238B"/>
    <w:multiLevelType w:val="hybridMultilevel"/>
    <w:tmpl w:val="A2E601B0"/>
    <w:lvl w:ilvl="0" w:tplc="04604A6C">
      <w:start w:val="1"/>
      <w:numFmt w:val="bullet"/>
      <w:lvlText w:val=""/>
      <w:lvlPicBulletId w:val="0"/>
      <w:lvlJc w:val="left"/>
      <w:pPr>
        <w:tabs>
          <w:tab w:val="num" w:pos="420"/>
        </w:tabs>
        <w:ind w:left="420" w:firstLine="0"/>
      </w:pPr>
      <w:rPr>
        <w:rFonts w:ascii="Symbol" w:hAnsi="Symbol" w:hint="default"/>
      </w:rPr>
    </w:lvl>
    <w:lvl w:ilvl="1" w:tplc="93D030F0" w:tentative="1">
      <w:start w:val="1"/>
      <w:numFmt w:val="bullet"/>
      <w:lvlText w:val=""/>
      <w:lvlJc w:val="left"/>
      <w:pPr>
        <w:tabs>
          <w:tab w:val="num" w:pos="840"/>
        </w:tabs>
        <w:ind w:left="840" w:firstLine="0"/>
      </w:pPr>
      <w:rPr>
        <w:rFonts w:ascii="Symbol" w:hAnsi="Symbol" w:hint="default"/>
      </w:rPr>
    </w:lvl>
    <w:lvl w:ilvl="2" w:tplc="AE4ACA98" w:tentative="1">
      <w:start w:val="1"/>
      <w:numFmt w:val="bullet"/>
      <w:lvlText w:val=""/>
      <w:lvlJc w:val="left"/>
      <w:pPr>
        <w:tabs>
          <w:tab w:val="num" w:pos="1260"/>
        </w:tabs>
        <w:ind w:left="1260" w:firstLine="0"/>
      </w:pPr>
      <w:rPr>
        <w:rFonts w:ascii="Symbol" w:hAnsi="Symbol" w:hint="default"/>
      </w:rPr>
    </w:lvl>
    <w:lvl w:ilvl="3" w:tplc="DAEABB0A" w:tentative="1">
      <w:start w:val="1"/>
      <w:numFmt w:val="bullet"/>
      <w:lvlText w:val=""/>
      <w:lvlJc w:val="left"/>
      <w:pPr>
        <w:tabs>
          <w:tab w:val="num" w:pos="1680"/>
        </w:tabs>
        <w:ind w:left="1680" w:firstLine="0"/>
      </w:pPr>
      <w:rPr>
        <w:rFonts w:ascii="Symbol" w:hAnsi="Symbol" w:hint="default"/>
      </w:rPr>
    </w:lvl>
    <w:lvl w:ilvl="4" w:tplc="F21E0E12" w:tentative="1">
      <w:start w:val="1"/>
      <w:numFmt w:val="bullet"/>
      <w:lvlText w:val=""/>
      <w:lvlJc w:val="left"/>
      <w:pPr>
        <w:tabs>
          <w:tab w:val="num" w:pos="2100"/>
        </w:tabs>
        <w:ind w:left="2100" w:firstLine="0"/>
      </w:pPr>
      <w:rPr>
        <w:rFonts w:ascii="Symbol" w:hAnsi="Symbol" w:hint="default"/>
      </w:rPr>
    </w:lvl>
    <w:lvl w:ilvl="5" w:tplc="4232FA6A" w:tentative="1">
      <w:start w:val="1"/>
      <w:numFmt w:val="bullet"/>
      <w:lvlText w:val=""/>
      <w:lvlJc w:val="left"/>
      <w:pPr>
        <w:tabs>
          <w:tab w:val="num" w:pos="2520"/>
        </w:tabs>
        <w:ind w:left="2520" w:firstLine="0"/>
      </w:pPr>
      <w:rPr>
        <w:rFonts w:ascii="Symbol" w:hAnsi="Symbol" w:hint="default"/>
      </w:rPr>
    </w:lvl>
    <w:lvl w:ilvl="6" w:tplc="6E6ECE1E" w:tentative="1">
      <w:start w:val="1"/>
      <w:numFmt w:val="bullet"/>
      <w:lvlText w:val=""/>
      <w:lvlJc w:val="left"/>
      <w:pPr>
        <w:tabs>
          <w:tab w:val="num" w:pos="2940"/>
        </w:tabs>
        <w:ind w:left="2940" w:firstLine="0"/>
      </w:pPr>
      <w:rPr>
        <w:rFonts w:ascii="Symbol" w:hAnsi="Symbol" w:hint="default"/>
      </w:rPr>
    </w:lvl>
    <w:lvl w:ilvl="7" w:tplc="EDCEB952" w:tentative="1">
      <w:start w:val="1"/>
      <w:numFmt w:val="bullet"/>
      <w:lvlText w:val=""/>
      <w:lvlJc w:val="left"/>
      <w:pPr>
        <w:tabs>
          <w:tab w:val="num" w:pos="3360"/>
        </w:tabs>
        <w:ind w:left="3360" w:firstLine="0"/>
      </w:pPr>
      <w:rPr>
        <w:rFonts w:ascii="Symbol" w:hAnsi="Symbol" w:hint="default"/>
      </w:rPr>
    </w:lvl>
    <w:lvl w:ilvl="8" w:tplc="1026E43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53156F5"/>
    <w:multiLevelType w:val="hybridMultilevel"/>
    <w:tmpl w:val="66CE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54971"/>
    <w:multiLevelType w:val="hybridMultilevel"/>
    <w:tmpl w:val="8206A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A53E5"/>
    <w:multiLevelType w:val="hybridMultilevel"/>
    <w:tmpl w:val="6D4EE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134A0"/>
    <w:multiLevelType w:val="hybridMultilevel"/>
    <w:tmpl w:val="2BFE1EAA"/>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161AD"/>
    <w:multiLevelType w:val="hybridMultilevel"/>
    <w:tmpl w:val="ED56A72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FC7161"/>
    <w:multiLevelType w:val="hybridMultilevel"/>
    <w:tmpl w:val="EBE8A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D91F5C"/>
    <w:multiLevelType w:val="hybridMultilevel"/>
    <w:tmpl w:val="69821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744313"/>
    <w:multiLevelType w:val="hybridMultilevel"/>
    <w:tmpl w:val="75466EF6"/>
    <w:lvl w:ilvl="0" w:tplc="F51003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3ED2364"/>
    <w:multiLevelType w:val="hybridMultilevel"/>
    <w:tmpl w:val="DE04EFD2"/>
    <w:lvl w:ilvl="0" w:tplc="F458662A">
      <w:start w:val="1"/>
      <w:numFmt w:val="bullet"/>
      <w:lvlText w:val=""/>
      <w:lvlPicBulletId w:val="0"/>
      <w:lvlJc w:val="left"/>
      <w:pPr>
        <w:tabs>
          <w:tab w:val="num" w:pos="420"/>
        </w:tabs>
        <w:ind w:left="420" w:firstLine="0"/>
      </w:pPr>
      <w:rPr>
        <w:rFonts w:ascii="Symbol" w:hAnsi="Symbol" w:hint="default"/>
      </w:rPr>
    </w:lvl>
    <w:lvl w:ilvl="1" w:tplc="C89CA1EC" w:tentative="1">
      <w:start w:val="1"/>
      <w:numFmt w:val="bullet"/>
      <w:lvlText w:val=""/>
      <w:lvlJc w:val="left"/>
      <w:pPr>
        <w:tabs>
          <w:tab w:val="num" w:pos="840"/>
        </w:tabs>
        <w:ind w:left="840" w:firstLine="0"/>
      </w:pPr>
      <w:rPr>
        <w:rFonts w:ascii="Symbol" w:hAnsi="Symbol" w:hint="default"/>
      </w:rPr>
    </w:lvl>
    <w:lvl w:ilvl="2" w:tplc="4D589A26" w:tentative="1">
      <w:start w:val="1"/>
      <w:numFmt w:val="bullet"/>
      <w:lvlText w:val=""/>
      <w:lvlJc w:val="left"/>
      <w:pPr>
        <w:tabs>
          <w:tab w:val="num" w:pos="1260"/>
        </w:tabs>
        <w:ind w:left="1260" w:firstLine="0"/>
      </w:pPr>
      <w:rPr>
        <w:rFonts w:ascii="Symbol" w:hAnsi="Symbol" w:hint="default"/>
      </w:rPr>
    </w:lvl>
    <w:lvl w:ilvl="3" w:tplc="0F9E6DBE" w:tentative="1">
      <w:start w:val="1"/>
      <w:numFmt w:val="bullet"/>
      <w:lvlText w:val=""/>
      <w:lvlJc w:val="left"/>
      <w:pPr>
        <w:tabs>
          <w:tab w:val="num" w:pos="1680"/>
        </w:tabs>
        <w:ind w:left="1680" w:firstLine="0"/>
      </w:pPr>
      <w:rPr>
        <w:rFonts w:ascii="Symbol" w:hAnsi="Symbol" w:hint="default"/>
      </w:rPr>
    </w:lvl>
    <w:lvl w:ilvl="4" w:tplc="8B082CCC" w:tentative="1">
      <w:start w:val="1"/>
      <w:numFmt w:val="bullet"/>
      <w:lvlText w:val=""/>
      <w:lvlJc w:val="left"/>
      <w:pPr>
        <w:tabs>
          <w:tab w:val="num" w:pos="2100"/>
        </w:tabs>
        <w:ind w:left="2100" w:firstLine="0"/>
      </w:pPr>
      <w:rPr>
        <w:rFonts w:ascii="Symbol" w:hAnsi="Symbol" w:hint="default"/>
      </w:rPr>
    </w:lvl>
    <w:lvl w:ilvl="5" w:tplc="E23EE176" w:tentative="1">
      <w:start w:val="1"/>
      <w:numFmt w:val="bullet"/>
      <w:lvlText w:val=""/>
      <w:lvlJc w:val="left"/>
      <w:pPr>
        <w:tabs>
          <w:tab w:val="num" w:pos="2520"/>
        </w:tabs>
        <w:ind w:left="2520" w:firstLine="0"/>
      </w:pPr>
      <w:rPr>
        <w:rFonts w:ascii="Symbol" w:hAnsi="Symbol" w:hint="default"/>
      </w:rPr>
    </w:lvl>
    <w:lvl w:ilvl="6" w:tplc="2B8AD354" w:tentative="1">
      <w:start w:val="1"/>
      <w:numFmt w:val="bullet"/>
      <w:lvlText w:val=""/>
      <w:lvlJc w:val="left"/>
      <w:pPr>
        <w:tabs>
          <w:tab w:val="num" w:pos="2940"/>
        </w:tabs>
        <w:ind w:left="2940" w:firstLine="0"/>
      </w:pPr>
      <w:rPr>
        <w:rFonts w:ascii="Symbol" w:hAnsi="Symbol" w:hint="default"/>
      </w:rPr>
    </w:lvl>
    <w:lvl w:ilvl="7" w:tplc="FA9E0F68" w:tentative="1">
      <w:start w:val="1"/>
      <w:numFmt w:val="bullet"/>
      <w:lvlText w:val=""/>
      <w:lvlJc w:val="left"/>
      <w:pPr>
        <w:tabs>
          <w:tab w:val="num" w:pos="3360"/>
        </w:tabs>
        <w:ind w:left="3360" w:firstLine="0"/>
      </w:pPr>
      <w:rPr>
        <w:rFonts w:ascii="Symbol" w:hAnsi="Symbol" w:hint="default"/>
      </w:rPr>
    </w:lvl>
    <w:lvl w:ilvl="8" w:tplc="667C3698"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140B2EB3"/>
    <w:multiLevelType w:val="hybridMultilevel"/>
    <w:tmpl w:val="A2AC4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F05BD1"/>
    <w:multiLevelType w:val="hybridMultilevel"/>
    <w:tmpl w:val="028AB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037EC"/>
    <w:multiLevelType w:val="hybridMultilevel"/>
    <w:tmpl w:val="D6D42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A71D00"/>
    <w:multiLevelType w:val="hybridMultilevel"/>
    <w:tmpl w:val="772C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262480"/>
    <w:multiLevelType w:val="hybridMultilevel"/>
    <w:tmpl w:val="D618F822"/>
    <w:lvl w:ilvl="0" w:tplc="DBBEA4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A3F07"/>
    <w:multiLevelType w:val="hybridMultilevel"/>
    <w:tmpl w:val="83C6B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C6A76"/>
    <w:multiLevelType w:val="hybridMultilevel"/>
    <w:tmpl w:val="6F9C4526"/>
    <w:lvl w:ilvl="0" w:tplc="B72243E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E62B67"/>
    <w:multiLevelType w:val="hybridMultilevel"/>
    <w:tmpl w:val="86D0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EA382D"/>
    <w:multiLevelType w:val="hybridMultilevel"/>
    <w:tmpl w:val="968289D8"/>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72152"/>
    <w:multiLevelType w:val="hybridMultilevel"/>
    <w:tmpl w:val="2F3A1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827480"/>
    <w:multiLevelType w:val="multilevel"/>
    <w:tmpl w:val="2BA6DA00"/>
    <w:lvl w:ilvl="0">
      <w:start w:val="1"/>
      <w:numFmt w:val="decimal"/>
      <w:lvlText w:val="%1."/>
      <w:lvlJc w:val="left"/>
      <w:pPr>
        <w:ind w:left="720" w:hanging="360"/>
      </w:pPr>
      <w:rPr>
        <w:rFonts w:ascii="Arial" w:eastAsia="Arial" w:hAnsi="Arial" w:cs="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F336259"/>
    <w:multiLevelType w:val="hybridMultilevel"/>
    <w:tmpl w:val="68E6DDF2"/>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A12D66"/>
    <w:multiLevelType w:val="hybridMultilevel"/>
    <w:tmpl w:val="BD528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C2784"/>
    <w:multiLevelType w:val="hybridMultilevel"/>
    <w:tmpl w:val="72E07290"/>
    <w:lvl w:ilvl="0" w:tplc="E800D88E">
      <w:start w:val="2"/>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A006D9"/>
    <w:multiLevelType w:val="hybridMultilevel"/>
    <w:tmpl w:val="F7980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664E8A"/>
    <w:multiLevelType w:val="hybridMultilevel"/>
    <w:tmpl w:val="45567266"/>
    <w:lvl w:ilvl="0" w:tplc="04090001">
      <w:start w:val="1"/>
      <w:numFmt w:val="bullet"/>
      <w:lvlText w:val=""/>
      <w:lvlJc w:val="left"/>
      <w:pPr>
        <w:ind w:left="420" w:hanging="420"/>
      </w:pPr>
      <w:rPr>
        <w:rFonts w:ascii="Wingdings" w:hAnsi="Wingdings" w:hint="default"/>
      </w:rPr>
    </w:lvl>
    <w:lvl w:ilvl="1" w:tplc="28A6F2E0">
      <w:numFmt w:val="bullet"/>
      <w:lvlText w:val="□"/>
      <w:lvlJc w:val="left"/>
      <w:pPr>
        <w:ind w:left="703" w:hanging="42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EFC0BD5"/>
    <w:multiLevelType w:val="hybridMultilevel"/>
    <w:tmpl w:val="1DAA8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A5F7B"/>
    <w:multiLevelType w:val="hybridMultilevel"/>
    <w:tmpl w:val="6F441ABE"/>
    <w:lvl w:ilvl="0" w:tplc="2EACF840">
      <w:start w:val="1"/>
      <w:numFmt w:val="bullet"/>
      <w:lvlText w:val=""/>
      <w:lvlPicBulletId w:val="0"/>
      <w:lvlJc w:val="left"/>
      <w:pPr>
        <w:tabs>
          <w:tab w:val="num" w:pos="420"/>
        </w:tabs>
        <w:ind w:left="420" w:firstLine="0"/>
      </w:pPr>
      <w:rPr>
        <w:rFonts w:ascii="Symbol" w:hAnsi="Symbol" w:hint="default"/>
      </w:rPr>
    </w:lvl>
    <w:lvl w:ilvl="1" w:tplc="5BDC764E" w:tentative="1">
      <w:start w:val="1"/>
      <w:numFmt w:val="bullet"/>
      <w:lvlText w:val=""/>
      <w:lvlJc w:val="left"/>
      <w:pPr>
        <w:tabs>
          <w:tab w:val="num" w:pos="840"/>
        </w:tabs>
        <w:ind w:left="840" w:firstLine="0"/>
      </w:pPr>
      <w:rPr>
        <w:rFonts w:ascii="Symbol" w:hAnsi="Symbol" w:hint="default"/>
      </w:rPr>
    </w:lvl>
    <w:lvl w:ilvl="2" w:tplc="03E0ECE6" w:tentative="1">
      <w:start w:val="1"/>
      <w:numFmt w:val="bullet"/>
      <w:lvlText w:val=""/>
      <w:lvlJc w:val="left"/>
      <w:pPr>
        <w:tabs>
          <w:tab w:val="num" w:pos="1260"/>
        </w:tabs>
        <w:ind w:left="1260" w:firstLine="0"/>
      </w:pPr>
      <w:rPr>
        <w:rFonts w:ascii="Symbol" w:hAnsi="Symbol" w:hint="default"/>
      </w:rPr>
    </w:lvl>
    <w:lvl w:ilvl="3" w:tplc="F62693C6" w:tentative="1">
      <w:start w:val="1"/>
      <w:numFmt w:val="bullet"/>
      <w:lvlText w:val=""/>
      <w:lvlJc w:val="left"/>
      <w:pPr>
        <w:tabs>
          <w:tab w:val="num" w:pos="1680"/>
        </w:tabs>
        <w:ind w:left="1680" w:firstLine="0"/>
      </w:pPr>
      <w:rPr>
        <w:rFonts w:ascii="Symbol" w:hAnsi="Symbol" w:hint="default"/>
      </w:rPr>
    </w:lvl>
    <w:lvl w:ilvl="4" w:tplc="82C2E7C6" w:tentative="1">
      <w:start w:val="1"/>
      <w:numFmt w:val="bullet"/>
      <w:lvlText w:val=""/>
      <w:lvlJc w:val="left"/>
      <w:pPr>
        <w:tabs>
          <w:tab w:val="num" w:pos="2100"/>
        </w:tabs>
        <w:ind w:left="2100" w:firstLine="0"/>
      </w:pPr>
      <w:rPr>
        <w:rFonts w:ascii="Symbol" w:hAnsi="Symbol" w:hint="default"/>
      </w:rPr>
    </w:lvl>
    <w:lvl w:ilvl="5" w:tplc="3CCE0018" w:tentative="1">
      <w:start w:val="1"/>
      <w:numFmt w:val="bullet"/>
      <w:lvlText w:val=""/>
      <w:lvlJc w:val="left"/>
      <w:pPr>
        <w:tabs>
          <w:tab w:val="num" w:pos="2520"/>
        </w:tabs>
        <w:ind w:left="2520" w:firstLine="0"/>
      </w:pPr>
      <w:rPr>
        <w:rFonts w:ascii="Symbol" w:hAnsi="Symbol" w:hint="default"/>
      </w:rPr>
    </w:lvl>
    <w:lvl w:ilvl="6" w:tplc="E974AFE0" w:tentative="1">
      <w:start w:val="1"/>
      <w:numFmt w:val="bullet"/>
      <w:lvlText w:val=""/>
      <w:lvlJc w:val="left"/>
      <w:pPr>
        <w:tabs>
          <w:tab w:val="num" w:pos="2940"/>
        </w:tabs>
        <w:ind w:left="2940" w:firstLine="0"/>
      </w:pPr>
      <w:rPr>
        <w:rFonts w:ascii="Symbol" w:hAnsi="Symbol" w:hint="default"/>
      </w:rPr>
    </w:lvl>
    <w:lvl w:ilvl="7" w:tplc="CCDC9BA6" w:tentative="1">
      <w:start w:val="1"/>
      <w:numFmt w:val="bullet"/>
      <w:lvlText w:val=""/>
      <w:lvlJc w:val="left"/>
      <w:pPr>
        <w:tabs>
          <w:tab w:val="num" w:pos="3360"/>
        </w:tabs>
        <w:ind w:left="3360" w:firstLine="0"/>
      </w:pPr>
      <w:rPr>
        <w:rFonts w:ascii="Symbol" w:hAnsi="Symbol" w:hint="default"/>
      </w:rPr>
    </w:lvl>
    <w:lvl w:ilvl="8" w:tplc="9D58BE1C" w:tentative="1">
      <w:start w:val="1"/>
      <w:numFmt w:val="bullet"/>
      <w:lvlText w:val=""/>
      <w:lvlJc w:val="left"/>
      <w:pPr>
        <w:tabs>
          <w:tab w:val="num" w:pos="3780"/>
        </w:tabs>
        <w:ind w:left="3780" w:firstLine="0"/>
      </w:pPr>
      <w:rPr>
        <w:rFonts w:ascii="Symbol" w:hAnsi="Symbol" w:hint="default"/>
      </w:rPr>
    </w:lvl>
  </w:abstractNum>
  <w:abstractNum w:abstractNumId="31" w15:restartNumberingAfterBreak="0">
    <w:nsid w:val="47DB72E9"/>
    <w:multiLevelType w:val="hybridMultilevel"/>
    <w:tmpl w:val="E6B43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DE3912"/>
    <w:multiLevelType w:val="hybridMultilevel"/>
    <w:tmpl w:val="3C3C20E2"/>
    <w:lvl w:ilvl="0" w:tplc="E696A468">
      <w:start w:val="1"/>
      <w:numFmt w:val="bullet"/>
      <w:lvlText w:val=""/>
      <w:lvlPicBulletId w:val="0"/>
      <w:lvlJc w:val="left"/>
      <w:pPr>
        <w:tabs>
          <w:tab w:val="num" w:pos="420"/>
        </w:tabs>
        <w:ind w:left="420" w:firstLine="0"/>
      </w:pPr>
      <w:rPr>
        <w:rFonts w:ascii="Symbol" w:hAnsi="Symbol" w:hint="default"/>
      </w:rPr>
    </w:lvl>
    <w:lvl w:ilvl="1" w:tplc="ACE0B37C" w:tentative="1">
      <w:start w:val="1"/>
      <w:numFmt w:val="bullet"/>
      <w:lvlText w:val=""/>
      <w:lvlJc w:val="left"/>
      <w:pPr>
        <w:tabs>
          <w:tab w:val="num" w:pos="840"/>
        </w:tabs>
        <w:ind w:left="840" w:firstLine="0"/>
      </w:pPr>
      <w:rPr>
        <w:rFonts w:ascii="Symbol" w:hAnsi="Symbol" w:hint="default"/>
      </w:rPr>
    </w:lvl>
    <w:lvl w:ilvl="2" w:tplc="5170BAC4" w:tentative="1">
      <w:start w:val="1"/>
      <w:numFmt w:val="bullet"/>
      <w:lvlText w:val=""/>
      <w:lvlJc w:val="left"/>
      <w:pPr>
        <w:tabs>
          <w:tab w:val="num" w:pos="1260"/>
        </w:tabs>
        <w:ind w:left="1260" w:firstLine="0"/>
      </w:pPr>
      <w:rPr>
        <w:rFonts w:ascii="Symbol" w:hAnsi="Symbol" w:hint="default"/>
      </w:rPr>
    </w:lvl>
    <w:lvl w:ilvl="3" w:tplc="82F0BAE4" w:tentative="1">
      <w:start w:val="1"/>
      <w:numFmt w:val="bullet"/>
      <w:lvlText w:val=""/>
      <w:lvlJc w:val="left"/>
      <w:pPr>
        <w:tabs>
          <w:tab w:val="num" w:pos="1680"/>
        </w:tabs>
        <w:ind w:left="1680" w:firstLine="0"/>
      </w:pPr>
      <w:rPr>
        <w:rFonts w:ascii="Symbol" w:hAnsi="Symbol" w:hint="default"/>
      </w:rPr>
    </w:lvl>
    <w:lvl w:ilvl="4" w:tplc="555C2564" w:tentative="1">
      <w:start w:val="1"/>
      <w:numFmt w:val="bullet"/>
      <w:lvlText w:val=""/>
      <w:lvlJc w:val="left"/>
      <w:pPr>
        <w:tabs>
          <w:tab w:val="num" w:pos="2100"/>
        </w:tabs>
        <w:ind w:left="2100" w:firstLine="0"/>
      </w:pPr>
      <w:rPr>
        <w:rFonts w:ascii="Symbol" w:hAnsi="Symbol" w:hint="default"/>
      </w:rPr>
    </w:lvl>
    <w:lvl w:ilvl="5" w:tplc="DCDA572E" w:tentative="1">
      <w:start w:val="1"/>
      <w:numFmt w:val="bullet"/>
      <w:lvlText w:val=""/>
      <w:lvlJc w:val="left"/>
      <w:pPr>
        <w:tabs>
          <w:tab w:val="num" w:pos="2520"/>
        </w:tabs>
        <w:ind w:left="2520" w:firstLine="0"/>
      </w:pPr>
      <w:rPr>
        <w:rFonts w:ascii="Symbol" w:hAnsi="Symbol" w:hint="default"/>
      </w:rPr>
    </w:lvl>
    <w:lvl w:ilvl="6" w:tplc="EB2A3C22" w:tentative="1">
      <w:start w:val="1"/>
      <w:numFmt w:val="bullet"/>
      <w:lvlText w:val=""/>
      <w:lvlJc w:val="left"/>
      <w:pPr>
        <w:tabs>
          <w:tab w:val="num" w:pos="2940"/>
        </w:tabs>
        <w:ind w:left="2940" w:firstLine="0"/>
      </w:pPr>
      <w:rPr>
        <w:rFonts w:ascii="Symbol" w:hAnsi="Symbol" w:hint="default"/>
      </w:rPr>
    </w:lvl>
    <w:lvl w:ilvl="7" w:tplc="522CCF2A" w:tentative="1">
      <w:start w:val="1"/>
      <w:numFmt w:val="bullet"/>
      <w:lvlText w:val=""/>
      <w:lvlJc w:val="left"/>
      <w:pPr>
        <w:tabs>
          <w:tab w:val="num" w:pos="3360"/>
        </w:tabs>
        <w:ind w:left="3360" w:firstLine="0"/>
      </w:pPr>
      <w:rPr>
        <w:rFonts w:ascii="Symbol" w:hAnsi="Symbol" w:hint="default"/>
      </w:rPr>
    </w:lvl>
    <w:lvl w:ilvl="8" w:tplc="06D8F1C4"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A9C58AE"/>
    <w:multiLevelType w:val="hybridMultilevel"/>
    <w:tmpl w:val="E918E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D85FD0"/>
    <w:multiLevelType w:val="hybridMultilevel"/>
    <w:tmpl w:val="2032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8746F"/>
    <w:multiLevelType w:val="hybridMultilevel"/>
    <w:tmpl w:val="B3BE062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20064E"/>
    <w:multiLevelType w:val="hybridMultilevel"/>
    <w:tmpl w:val="472CE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F21C6"/>
    <w:multiLevelType w:val="hybridMultilevel"/>
    <w:tmpl w:val="2286E91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4B1857"/>
    <w:multiLevelType w:val="hybridMultilevel"/>
    <w:tmpl w:val="E45E8F4E"/>
    <w:lvl w:ilvl="0" w:tplc="6ABACF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3B487F"/>
    <w:multiLevelType w:val="hybridMultilevel"/>
    <w:tmpl w:val="64BE3D08"/>
    <w:lvl w:ilvl="0" w:tplc="04090001">
      <w:start w:val="1"/>
      <w:numFmt w:val="bullet"/>
      <w:lvlText w:val=""/>
      <w:lvlJc w:val="left"/>
      <w:pPr>
        <w:ind w:left="420" w:hanging="420"/>
      </w:pPr>
      <w:rPr>
        <w:rFonts w:ascii="Wingdings" w:hAnsi="Wingdings" w:hint="default"/>
        <w:color w:val="auto"/>
      </w:rPr>
    </w:lvl>
    <w:lvl w:ilvl="1" w:tplc="28A6F2E0">
      <w:numFmt w:val="bullet"/>
      <w:lvlText w:val="□"/>
      <w:lvlJc w:val="left"/>
      <w:pPr>
        <w:ind w:left="780" w:hanging="36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4"/>
  </w:num>
  <w:num w:numId="4">
    <w:abstractNumId w:val="0"/>
  </w:num>
  <w:num w:numId="5">
    <w:abstractNumId w:val="8"/>
  </w:num>
  <w:num w:numId="6">
    <w:abstractNumId w:val="33"/>
  </w:num>
  <w:num w:numId="7">
    <w:abstractNumId w:val="41"/>
  </w:num>
  <w:num w:numId="8">
    <w:abstractNumId w:val="5"/>
  </w:num>
  <w:num w:numId="9">
    <w:abstractNumId w:val="20"/>
  </w:num>
  <w:num w:numId="10">
    <w:abstractNumId w:val="23"/>
  </w:num>
  <w:num w:numId="11">
    <w:abstractNumId w:val="15"/>
  </w:num>
  <w:num w:numId="12">
    <w:abstractNumId w:val="34"/>
  </w:num>
  <w:num w:numId="13">
    <w:abstractNumId w:val="35"/>
  </w:num>
  <w:num w:numId="14">
    <w:abstractNumId w:val="28"/>
  </w:num>
  <w:num w:numId="15">
    <w:abstractNumId w:val="39"/>
  </w:num>
  <w:num w:numId="16">
    <w:abstractNumId w:val="27"/>
  </w:num>
  <w:num w:numId="17">
    <w:abstractNumId w:val="9"/>
  </w:num>
  <w:num w:numId="18">
    <w:abstractNumId w:val="38"/>
  </w:num>
  <w:num w:numId="19">
    <w:abstractNumId w:val="31"/>
  </w:num>
  <w:num w:numId="20">
    <w:abstractNumId w:val="22"/>
  </w:num>
  <w:num w:numId="21">
    <w:abstractNumId w:val="10"/>
  </w:num>
  <w:num w:numId="22">
    <w:abstractNumId w:val="32"/>
  </w:num>
  <w:num w:numId="23">
    <w:abstractNumId w:val="25"/>
  </w:num>
  <w:num w:numId="24">
    <w:abstractNumId w:val="18"/>
  </w:num>
  <w:num w:numId="25">
    <w:abstractNumId w:val="1"/>
  </w:num>
  <w:num w:numId="26">
    <w:abstractNumId w:val="30"/>
  </w:num>
  <w:num w:numId="27">
    <w:abstractNumId w:val="7"/>
  </w:num>
  <w:num w:numId="28">
    <w:abstractNumId w:val="40"/>
  </w:num>
  <w:num w:numId="29">
    <w:abstractNumId w:val="6"/>
  </w:num>
  <w:num w:numId="30">
    <w:abstractNumId w:val="36"/>
  </w:num>
  <w:num w:numId="31">
    <w:abstractNumId w:val="21"/>
  </w:num>
  <w:num w:numId="32">
    <w:abstractNumId w:val="17"/>
  </w:num>
  <w:num w:numId="33">
    <w:abstractNumId w:val="3"/>
  </w:num>
  <w:num w:numId="34">
    <w:abstractNumId w:val="26"/>
  </w:num>
  <w:num w:numId="35">
    <w:abstractNumId w:val="29"/>
  </w:num>
  <w:num w:numId="36">
    <w:abstractNumId w:val="19"/>
  </w:num>
  <w:num w:numId="37">
    <w:abstractNumId w:val="16"/>
  </w:num>
  <w:num w:numId="38">
    <w:abstractNumId w:val="12"/>
  </w:num>
  <w:num w:numId="39">
    <w:abstractNumId w:val="4"/>
  </w:num>
  <w:num w:numId="40">
    <w:abstractNumId w:val="37"/>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gFAFL0b14tAAAA"/>
  </w:docVars>
  <w:rsids>
    <w:rsidRoot w:val="00615E2F"/>
    <w:rsid w:val="000005DB"/>
    <w:rsid w:val="00001429"/>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6DDA"/>
    <w:rsid w:val="0006707B"/>
    <w:rsid w:val="000709E9"/>
    <w:rsid w:val="00072959"/>
    <w:rsid w:val="0007307A"/>
    <w:rsid w:val="00075F43"/>
    <w:rsid w:val="00075FA5"/>
    <w:rsid w:val="0007679E"/>
    <w:rsid w:val="00077D7A"/>
    <w:rsid w:val="000829F1"/>
    <w:rsid w:val="00082D57"/>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5419"/>
    <w:rsid w:val="000D4F6C"/>
    <w:rsid w:val="000D6669"/>
    <w:rsid w:val="000D7FCB"/>
    <w:rsid w:val="000E0E5E"/>
    <w:rsid w:val="000E33CF"/>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7018"/>
    <w:rsid w:val="001C48F2"/>
    <w:rsid w:val="001C4FD0"/>
    <w:rsid w:val="001C5A78"/>
    <w:rsid w:val="001C7A53"/>
    <w:rsid w:val="001D149F"/>
    <w:rsid w:val="001D3258"/>
    <w:rsid w:val="001D6009"/>
    <w:rsid w:val="001D669C"/>
    <w:rsid w:val="001D786C"/>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5DCF"/>
    <w:rsid w:val="00226F85"/>
    <w:rsid w:val="00227B98"/>
    <w:rsid w:val="002319D1"/>
    <w:rsid w:val="00232D0E"/>
    <w:rsid w:val="00233B03"/>
    <w:rsid w:val="00234505"/>
    <w:rsid w:val="0023573E"/>
    <w:rsid w:val="00247650"/>
    <w:rsid w:val="00252720"/>
    <w:rsid w:val="0026003F"/>
    <w:rsid w:val="00260BC4"/>
    <w:rsid w:val="00263D71"/>
    <w:rsid w:val="00263F9A"/>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4913"/>
    <w:rsid w:val="002A502B"/>
    <w:rsid w:val="002B3310"/>
    <w:rsid w:val="002B428F"/>
    <w:rsid w:val="002B4327"/>
    <w:rsid w:val="002B4F9C"/>
    <w:rsid w:val="002C0C82"/>
    <w:rsid w:val="002C2C63"/>
    <w:rsid w:val="002D159A"/>
    <w:rsid w:val="002D1648"/>
    <w:rsid w:val="002D2F39"/>
    <w:rsid w:val="002D482F"/>
    <w:rsid w:val="002E1415"/>
    <w:rsid w:val="002E4BA5"/>
    <w:rsid w:val="002E5FBC"/>
    <w:rsid w:val="002F14E8"/>
    <w:rsid w:val="002F6CAA"/>
    <w:rsid w:val="00300196"/>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617F"/>
    <w:rsid w:val="00356D78"/>
    <w:rsid w:val="00357B9D"/>
    <w:rsid w:val="00364A27"/>
    <w:rsid w:val="00366212"/>
    <w:rsid w:val="00367B5C"/>
    <w:rsid w:val="00370D6F"/>
    <w:rsid w:val="00370DE1"/>
    <w:rsid w:val="0037136D"/>
    <w:rsid w:val="0037495B"/>
    <w:rsid w:val="0037601D"/>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6B9E"/>
    <w:rsid w:val="003B038F"/>
    <w:rsid w:val="003B0CF8"/>
    <w:rsid w:val="003B3288"/>
    <w:rsid w:val="003B5198"/>
    <w:rsid w:val="003B5E97"/>
    <w:rsid w:val="003B5F60"/>
    <w:rsid w:val="003C202F"/>
    <w:rsid w:val="003C224C"/>
    <w:rsid w:val="003C2B45"/>
    <w:rsid w:val="003C40C0"/>
    <w:rsid w:val="003C5EDE"/>
    <w:rsid w:val="003C69BA"/>
    <w:rsid w:val="003D2A57"/>
    <w:rsid w:val="003D645D"/>
    <w:rsid w:val="003E2B49"/>
    <w:rsid w:val="003F056A"/>
    <w:rsid w:val="003F0688"/>
    <w:rsid w:val="003F3498"/>
    <w:rsid w:val="003F6531"/>
    <w:rsid w:val="004009F8"/>
    <w:rsid w:val="00401D21"/>
    <w:rsid w:val="00405DBD"/>
    <w:rsid w:val="0041383B"/>
    <w:rsid w:val="00415CDA"/>
    <w:rsid w:val="00420874"/>
    <w:rsid w:val="00425EC7"/>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3567"/>
    <w:rsid w:val="004674BC"/>
    <w:rsid w:val="00472EA7"/>
    <w:rsid w:val="00473DE5"/>
    <w:rsid w:val="00473E7E"/>
    <w:rsid w:val="00474E59"/>
    <w:rsid w:val="0047514A"/>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04EE"/>
    <w:rsid w:val="005418C9"/>
    <w:rsid w:val="005452D1"/>
    <w:rsid w:val="00547169"/>
    <w:rsid w:val="00550FEA"/>
    <w:rsid w:val="0056059D"/>
    <w:rsid w:val="00561AD9"/>
    <w:rsid w:val="00565EBA"/>
    <w:rsid w:val="00570EBE"/>
    <w:rsid w:val="00573BE0"/>
    <w:rsid w:val="005743DA"/>
    <w:rsid w:val="00574776"/>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6717"/>
    <w:rsid w:val="00607FC6"/>
    <w:rsid w:val="00610AF4"/>
    <w:rsid w:val="00612A2C"/>
    <w:rsid w:val="00613EAF"/>
    <w:rsid w:val="00615E2F"/>
    <w:rsid w:val="006214C8"/>
    <w:rsid w:val="006222C1"/>
    <w:rsid w:val="0063083E"/>
    <w:rsid w:val="00632746"/>
    <w:rsid w:val="006328CD"/>
    <w:rsid w:val="00637282"/>
    <w:rsid w:val="0063770B"/>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4144"/>
    <w:rsid w:val="006E4848"/>
    <w:rsid w:val="006E4F15"/>
    <w:rsid w:val="006E7C8D"/>
    <w:rsid w:val="006F6CCA"/>
    <w:rsid w:val="006F7591"/>
    <w:rsid w:val="00701145"/>
    <w:rsid w:val="00704CFE"/>
    <w:rsid w:val="00705571"/>
    <w:rsid w:val="00706D08"/>
    <w:rsid w:val="00707AB4"/>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58A4"/>
    <w:rsid w:val="007421C9"/>
    <w:rsid w:val="0074262E"/>
    <w:rsid w:val="00745789"/>
    <w:rsid w:val="00746692"/>
    <w:rsid w:val="0075031E"/>
    <w:rsid w:val="00750713"/>
    <w:rsid w:val="007513DB"/>
    <w:rsid w:val="00754832"/>
    <w:rsid w:val="00755606"/>
    <w:rsid w:val="00756752"/>
    <w:rsid w:val="00763914"/>
    <w:rsid w:val="00765661"/>
    <w:rsid w:val="007673A4"/>
    <w:rsid w:val="00767D4A"/>
    <w:rsid w:val="007701A2"/>
    <w:rsid w:val="007716B9"/>
    <w:rsid w:val="00774999"/>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625"/>
    <w:rsid w:val="007A4D57"/>
    <w:rsid w:val="007A4E09"/>
    <w:rsid w:val="007A536F"/>
    <w:rsid w:val="007A6892"/>
    <w:rsid w:val="007A7208"/>
    <w:rsid w:val="007B0BB0"/>
    <w:rsid w:val="007B11BB"/>
    <w:rsid w:val="007B4755"/>
    <w:rsid w:val="007B6620"/>
    <w:rsid w:val="007C043B"/>
    <w:rsid w:val="007C1693"/>
    <w:rsid w:val="007C2268"/>
    <w:rsid w:val="007C3DDC"/>
    <w:rsid w:val="007D149F"/>
    <w:rsid w:val="007D1E9C"/>
    <w:rsid w:val="007D2E27"/>
    <w:rsid w:val="007D4AF0"/>
    <w:rsid w:val="007E18E4"/>
    <w:rsid w:val="007E1D75"/>
    <w:rsid w:val="007E36FD"/>
    <w:rsid w:val="007E3739"/>
    <w:rsid w:val="007E3E1F"/>
    <w:rsid w:val="007E5A49"/>
    <w:rsid w:val="007E604B"/>
    <w:rsid w:val="007F01CF"/>
    <w:rsid w:val="007F34FA"/>
    <w:rsid w:val="007F501A"/>
    <w:rsid w:val="007F566F"/>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C9D"/>
    <w:rsid w:val="00841BF3"/>
    <w:rsid w:val="008424AE"/>
    <w:rsid w:val="00842CB8"/>
    <w:rsid w:val="0084385A"/>
    <w:rsid w:val="008443C9"/>
    <w:rsid w:val="00845C5C"/>
    <w:rsid w:val="00846531"/>
    <w:rsid w:val="00846FFE"/>
    <w:rsid w:val="00851EAF"/>
    <w:rsid w:val="008555F8"/>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EE2"/>
    <w:rsid w:val="008C536F"/>
    <w:rsid w:val="008D0083"/>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4667"/>
    <w:rsid w:val="00925121"/>
    <w:rsid w:val="00925224"/>
    <w:rsid w:val="009330EB"/>
    <w:rsid w:val="00933989"/>
    <w:rsid w:val="00933F11"/>
    <w:rsid w:val="00933F94"/>
    <w:rsid w:val="00937FDF"/>
    <w:rsid w:val="00940426"/>
    <w:rsid w:val="00941239"/>
    <w:rsid w:val="00942FAB"/>
    <w:rsid w:val="009446DC"/>
    <w:rsid w:val="00947234"/>
    <w:rsid w:val="0095139C"/>
    <w:rsid w:val="0095173A"/>
    <w:rsid w:val="00960460"/>
    <w:rsid w:val="0096092F"/>
    <w:rsid w:val="00961BBE"/>
    <w:rsid w:val="0096291A"/>
    <w:rsid w:val="00962D4C"/>
    <w:rsid w:val="0096339E"/>
    <w:rsid w:val="009638F4"/>
    <w:rsid w:val="00964DF4"/>
    <w:rsid w:val="00971694"/>
    <w:rsid w:val="00972B92"/>
    <w:rsid w:val="009732F5"/>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715B"/>
    <w:rsid w:val="009E0DF2"/>
    <w:rsid w:val="009E1FC9"/>
    <w:rsid w:val="009E42B0"/>
    <w:rsid w:val="009E7800"/>
    <w:rsid w:val="009F48AD"/>
    <w:rsid w:val="009F5385"/>
    <w:rsid w:val="009F5434"/>
    <w:rsid w:val="009F72FC"/>
    <w:rsid w:val="00A00540"/>
    <w:rsid w:val="00A02057"/>
    <w:rsid w:val="00A03925"/>
    <w:rsid w:val="00A04A8F"/>
    <w:rsid w:val="00A05D71"/>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2801"/>
    <w:rsid w:val="00A43B6F"/>
    <w:rsid w:val="00A45A19"/>
    <w:rsid w:val="00A46AC6"/>
    <w:rsid w:val="00A47038"/>
    <w:rsid w:val="00A50F44"/>
    <w:rsid w:val="00A51D16"/>
    <w:rsid w:val="00A5463D"/>
    <w:rsid w:val="00A5571E"/>
    <w:rsid w:val="00A56552"/>
    <w:rsid w:val="00A57ACB"/>
    <w:rsid w:val="00A613DC"/>
    <w:rsid w:val="00A63FA0"/>
    <w:rsid w:val="00A63FA9"/>
    <w:rsid w:val="00A6572A"/>
    <w:rsid w:val="00A66BA2"/>
    <w:rsid w:val="00A66E95"/>
    <w:rsid w:val="00A67B5F"/>
    <w:rsid w:val="00A7156A"/>
    <w:rsid w:val="00A717DA"/>
    <w:rsid w:val="00A71B33"/>
    <w:rsid w:val="00A73579"/>
    <w:rsid w:val="00A75340"/>
    <w:rsid w:val="00A803A6"/>
    <w:rsid w:val="00A81D40"/>
    <w:rsid w:val="00A82612"/>
    <w:rsid w:val="00A86207"/>
    <w:rsid w:val="00A924D3"/>
    <w:rsid w:val="00A94018"/>
    <w:rsid w:val="00A959B4"/>
    <w:rsid w:val="00AA1C82"/>
    <w:rsid w:val="00AA1FB5"/>
    <w:rsid w:val="00AA27BB"/>
    <w:rsid w:val="00AA5749"/>
    <w:rsid w:val="00AA6651"/>
    <w:rsid w:val="00AA69EF"/>
    <w:rsid w:val="00AA7F49"/>
    <w:rsid w:val="00AB0946"/>
    <w:rsid w:val="00AB206F"/>
    <w:rsid w:val="00AB2538"/>
    <w:rsid w:val="00AB4570"/>
    <w:rsid w:val="00AB4DB1"/>
    <w:rsid w:val="00AB59C0"/>
    <w:rsid w:val="00AB7264"/>
    <w:rsid w:val="00AC10D3"/>
    <w:rsid w:val="00AC3235"/>
    <w:rsid w:val="00AC44A5"/>
    <w:rsid w:val="00AC6D92"/>
    <w:rsid w:val="00AD36A1"/>
    <w:rsid w:val="00AD574F"/>
    <w:rsid w:val="00AD6035"/>
    <w:rsid w:val="00AE162B"/>
    <w:rsid w:val="00AE292B"/>
    <w:rsid w:val="00AE518B"/>
    <w:rsid w:val="00AE6951"/>
    <w:rsid w:val="00AF0DDD"/>
    <w:rsid w:val="00AF4360"/>
    <w:rsid w:val="00AF51C0"/>
    <w:rsid w:val="00AF5465"/>
    <w:rsid w:val="00AF712E"/>
    <w:rsid w:val="00B014A9"/>
    <w:rsid w:val="00B03E7A"/>
    <w:rsid w:val="00B0738E"/>
    <w:rsid w:val="00B10074"/>
    <w:rsid w:val="00B14142"/>
    <w:rsid w:val="00B15B39"/>
    <w:rsid w:val="00B17CFC"/>
    <w:rsid w:val="00B20984"/>
    <w:rsid w:val="00B20D35"/>
    <w:rsid w:val="00B23189"/>
    <w:rsid w:val="00B23615"/>
    <w:rsid w:val="00B26D6C"/>
    <w:rsid w:val="00B30D97"/>
    <w:rsid w:val="00B31E7D"/>
    <w:rsid w:val="00B33996"/>
    <w:rsid w:val="00B33B83"/>
    <w:rsid w:val="00B35160"/>
    <w:rsid w:val="00B3600C"/>
    <w:rsid w:val="00B40568"/>
    <w:rsid w:val="00B42652"/>
    <w:rsid w:val="00B44B3B"/>
    <w:rsid w:val="00B44E78"/>
    <w:rsid w:val="00B4614D"/>
    <w:rsid w:val="00B46638"/>
    <w:rsid w:val="00B46ADB"/>
    <w:rsid w:val="00B51EE6"/>
    <w:rsid w:val="00B56BC5"/>
    <w:rsid w:val="00B61696"/>
    <w:rsid w:val="00B76324"/>
    <w:rsid w:val="00B7778D"/>
    <w:rsid w:val="00B82B60"/>
    <w:rsid w:val="00B82BD6"/>
    <w:rsid w:val="00B840CE"/>
    <w:rsid w:val="00B84D78"/>
    <w:rsid w:val="00B90EB9"/>
    <w:rsid w:val="00B93466"/>
    <w:rsid w:val="00B97739"/>
    <w:rsid w:val="00BA18AF"/>
    <w:rsid w:val="00BA2619"/>
    <w:rsid w:val="00BA5521"/>
    <w:rsid w:val="00BA7E28"/>
    <w:rsid w:val="00BB5497"/>
    <w:rsid w:val="00BB6B0A"/>
    <w:rsid w:val="00BC15D1"/>
    <w:rsid w:val="00BC35D4"/>
    <w:rsid w:val="00BC42BD"/>
    <w:rsid w:val="00BC5767"/>
    <w:rsid w:val="00BC6ED1"/>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BEC"/>
    <w:rsid w:val="00C01A95"/>
    <w:rsid w:val="00C10B60"/>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723D"/>
    <w:rsid w:val="00CB0CD2"/>
    <w:rsid w:val="00CB14C7"/>
    <w:rsid w:val="00CB14E6"/>
    <w:rsid w:val="00CB41A9"/>
    <w:rsid w:val="00CB477B"/>
    <w:rsid w:val="00CB5EA4"/>
    <w:rsid w:val="00CB7509"/>
    <w:rsid w:val="00CC29E7"/>
    <w:rsid w:val="00CC7B08"/>
    <w:rsid w:val="00CD0299"/>
    <w:rsid w:val="00CD0A8B"/>
    <w:rsid w:val="00CD394D"/>
    <w:rsid w:val="00CD71F4"/>
    <w:rsid w:val="00CE18EA"/>
    <w:rsid w:val="00CE3829"/>
    <w:rsid w:val="00CE398B"/>
    <w:rsid w:val="00CE6E45"/>
    <w:rsid w:val="00CE6E5E"/>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3ACA"/>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17B9"/>
    <w:rsid w:val="00DC26E4"/>
    <w:rsid w:val="00DC5DEC"/>
    <w:rsid w:val="00DC7D07"/>
    <w:rsid w:val="00DD03B8"/>
    <w:rsid w:val="00DD3C34"/>
    <w:rsid w:val="00DE24DC"/>
    <w:rsid w:val="00DE31D2"/>
    <w:rsid w:val="00DE32CC"/>
    <w:rsid w:val="00DF2586"/>
    <w:rsid w:val="00DF65AB"/>
    <w:rsid w:val="00DF7933"/>
    <w:rsid w:val="00E00BFE"/>
    <w:rsid w:val="00E02BC5"/>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3423"/>
    <w:rsid w:val="00E47F2B"/>
    <w:rsid w:val="00E53C42"/>
    <w:rsid w:val="00E54F1C"/>
    <w:rsid w:val="00E5650D"/>
    <w:rsid w:val="00E57596"/>
    <w:rsid w:val="00E603A4"/>
    <w:rsid w:val="00E61511"/>
    <w:rsid w:val="00E621B2"/>
    <w:rsid w:val="00E647A7"/>
    <w:rsid w:val="00E66E9B"/>
    <w:rsid w:val="00E71EF1"/>
    <w:rsid w:val="00E72EBD"/>
    <w:rsid w:val="00E765AC"/>
    <w:rsid w:val="00E76AA9"/>
    <w:rsid w:val="00E76DA3"/>
    <w:rsid w:val="00E80C8F"/>
    <w:rsid w:val="00E8245B"/>
    <w:rsid w:val="00E832BE"/>
    <w:rsid w:val="00E8458F"/>
    <w:rsid w:val="00E85771"/>
    <w:rsid w:val="00E859FE"/>
    <w:rsid w:val="00E86043"/>
    <w:rsid w:val="00E86A3B"/>
    <w:rsid w:val="00E87B01"/>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649F"/>
    <w:rsid w:val="00F0684C"/>
    <w:rsid w:val="00F0694F"/>
    <w:rsid w:val="00F07B15"/>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E72"/>
    <w:rsid w:val="00F62A36"/>
    <w:rsid w:val="00F63875"/>
    <w:rsid w:val="00F65E30"/>
    <w:rsid w:val="00F66931"/>
    <w:rsid w:val="00F7216A"/>
    <w:rsid w:val="00F73843"/>
    <w:rsid w:val="00F80508"/>
    <w:rsid w:val="00F80BC9"/>
    <w:rsid w:val="00F818B3"/>
    <w:rsid w:val="00F83AA8"/>
    <w:rsid w:val="00F8636D"/>
    <w:rsid w:val="00F927E2"/>
    <w:rsid w:val="00F92B85"/>
    <w:rsid w:val="00F937E8"/>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2F"/>
    <w:rPr>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szCs w:val="32"/>
    </w:rPr>
  </w:style>
  <w:style w:type="paragraph" w:styleId="ac">
    <w:name w:val="Quote"/>
    <w:basedOn w:val="a"/>
    <w:next w:val="a"/>
    <w:link w:val="ad"/>
    <w:uiPriority w:val="29"/>
    <w:qFormat/>
    <w:rsid w:val="00615E2F"/>
    <w:rPr>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rPr>
      <w:rFonts w:ascii="ＭＳ Ｐゴシック" w:eastAsia="ＭＳ Ｐゴシック" w:hAnsi="ＭＳ Ｐゴシック" w:cs="ＭＳ Ｐゴシック"/>
    </w:rPr>
  </w:style>
  <w:style w:type="paragraph" w:styleId="af4">
    <w:name w:val="footer"/>
    <w:basedOn w:val="a"/>
    <w:link w:val="af5"/>
    <w:uiPriority w:val="99"/>
    <w:unhideWhenUsed/>
    <w:rsid w:val="008742F5"/>
    <w:pPr>
      <w:tabs>
        <w:tab w:val="center" w:pos="4252"/>
        <w:tab w:val="right" w:pos="8504"/>
      </w:tabs>
      <w:snapToGrid w:val="0"/>
    </w:p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rPr>
      <w:rFonts w:ascii="ＭＳ Ｐゴシック" w:eastAsia="ＭＳ Ｐゴシック" w:hAnsi="ＭＳ Ｐゴシック" w:cs="ＭＳ Ｐゴシック"/>
    </w:r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styleId="aff1">
    <w:name w:val="Unresolved Mention"/>
    <w:basedOn w:val="a0"/>
    <w:uiPriority w:val="99"/>
    <w:semiHidden/>
    <w:unhideWhenUsed/>
    <w:rsid w:val="0005033E"/>
    <w:rPr>
      <w:color w:val="605E5C"/>
      <w:shd w:val="clear" w:color="auto" w:fill="E1DFDD"/>
    </w:rPr>
  </w:style>
  <w:style w:type="paragraph" w:styleId="aff2">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747730550">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sz="1400">
                <a:latin typeface="Yu Gothic Medium" panose="020B0500000000000000" pitchFamily="34" charset="-128"/>
                <a:ea typeface="Yu Gothic Medium" panose="020B0500000000000000" pitchFamily="34" charset="-128"/>
              </a:rPr>
              <a:t>60</a:t>
            </a:r>
            <a:r>
              <a:rPr lang="ja-JP" altLang="en-US" sz="1400">
                <a:latin typeface="Yu Gothic Medium" panose="020B0500000000000000" pitchFamily="34" charset="-128"/>
                <a:ea typeface="Yu Gothic Medium" panose="020B0500000000000000" pitchFamily="34" charset="-128"/>
              </a:rPr>
              <a:t>日経過後にみられた症状</a:t>
            </a:r>
            <a:r>
              <a:rPr lang="en-US" altLang="ja-JP" sz="1400">
                <a:latin typeface="Yu Gothic Medium" panose="020B0500000000000000" pitchFamily="34" charset="-128"/>
                <a:ea typeface="Yu Gothic Medium" panose="020B0500000000000000" pitchFamily="34" charset="-128"/>
              </a:rPr>
              <a:t>(n=63)</a:t>
            </a:r>
            <a:endParaRPr lang="ja-JP" sz="1400">
              <a:latin typeface="Yu Gothic Medium" panose="020B0500000000000000" pitchFamily="34" charset="-128"/>
              <a:ea typeface="Yu Gothic Medium" panose="020B0500000000000000" pitchFamily="34" charset="-128"/>
            </a:endParaRPr>
          </a:p>
        </c:rich>
      </c:tx>
      <c:layout>
        <c:manualLayout>
          <c:xMode val="edge"/>
          <c:yMode val="edge"/>
          <c:x val="0.16354155730533684"/>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Sheet1!$A$3:$A$7</c:f>
              <c:strCache>
                <c:ptCount val="5"/>
                <c:pt idx="0">
                  <c:v>味覚障害</c:v>
                </c:pt>
                <c:pt idx="1">
                  <c:v>咳嗽</c:v>
                </c:pt>
                <c:pt idx="2">
                  <c:v>倦怠感</c:v>
                </c:pt>
                <c:pt idx="3">
                  <c:v>呼吸困難</c:v>
                </c:pt>
                <c:pt idx="4">
                  <c:v>嗅覚障害</c:v>
                </c:pt>
              </c:strCache>
            </c:strRef>
          </c:cat>
          <c:val>
            <c:numRef>
              <c:f>Sheet1!$B$3:$B$7</c:f>
              <c:numCache>
                <c:formatCode>0.0_);[Red]\(0.0\)</c:formatCode>
                <c:ptCount val="5"/>
                <c:pt idx="0">
                  <c:v>4.8</c:v>
                </c:pt>
                <c:pt idx="1">
                  <c:v>7.9</c:v>
                </c:pt>
                <c:pt idx="2">
                  <c:v>15.9</c:v>
                </c:pt>
                <c:pt idx="3">
                  <c:v>17.5</c:v>
                </c:pt>
                <c:pt idx="4">
                  <c:v>19.399999999999999</c:v>
                </c:pt>
              </c:numCache>
            </c:numRef>
          </c:val>
          <c:extLst>
            <c:ext xmlns:c16="http://schemas.microsoft.com/office/drawing/2014/chart" uri="{C3380CC4-5D6E-409C-BE32-E72D297353CC}">
              <c16:uniqueId val="{00000000-17B0-4B88-9CA0-2FF1CAADD7A6}"/>
            </c:ext>
          </c:extLst>
        </c:ser>
        <c:dLbls>
          <c:dLblPos val="inEnd"/>
          <c:showLegendKey val="0"/>
          <c:showVal val="1"/>
          <c:showCatName val="0"/>
          <c:showSerName val="0"/>
          <c:showPercent val="0"/>
          <c:showBubbleSize val="0"/>
        </c:dLbls>
        <c:gapWidth val="65"/>
        <c:axId val="576306488"/>
        <c:axId val="576299600"/>
      </c:barChart>
      <c:catAx>
        <c:axId val="5763064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Yu Gothic Medium" panose="020B0500000000000000" pitchFamily="50" charset="-128"/>
                <a:ea typeface="Yu Gothic Medium" panose="020B0500000000000000" pitchFamily="50" charset="-128"/>
                <a:cs typeface="+mn-cs"/>
              </a:defRPr>
            </a:pPr>
            <a:endParaRPr lang="ja-JP"/>
          </a:p>
        </c:txPr>
        <c:crossAx val="576299600"/>
        <c:crosses val="autoZero"/>
        <c:auto val="1"/>
        <c:lblAlgn val="ctr"/>
        <c:lblOffset val="100"/>
        <c:noMultiLvlLbl val="0"/>
      </c:catAx>
      <c:valAx>
        <c:axId val="5762996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crossAx val="5763064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sz="1400">
                <a:latin typeface="Yu Gothic Medium" panose="020B0500000000000000" pitchFamily="50" charset="-128"/>
                <a:ea typeface="Yu Gothic Medium" panose="020B0500000000000000" pitchFamily="50" charset="-128"/>
              </a:rPr>
              <a:t>120</a:t>
            </a:r>
            <a:r>
              <a:rPr lang="ja-JP" altLang="en-US" sz="1400">
                <a:latin typeface="Yu Gothic Medium" panose="020B0500000000000000" pitchFamily="50" charset="-128"/>
                <a:ea typeface="Yu Gothic Medium" panose="020B0500000000000000" pitchFamily="50" charset="-128"/>
              </a:rPr>
              <a:t>日経過後にみられた症状</a:t>
            </a:r>
            <a:r>
              <a:rPr lang="en-US" altLang="ja-JP" sz="1400" b="1" i="0" u="none" strike="noStrike" baseline="0">
                <a:effectLst/>
                <a:latin typeface="Yu Gothic Medium" panose="020B0500000000000000" pitchFamily="50" charset="-128"/>
                <a:ea typeface="Yu Gothic Medium" panose="020B0500000000000000" pitchFamily="50" charset="-128"/>
              </a:rPr>
              <a:t>(n=63)</a:t>
            </a:r>
            <a:endParaRPr lang="ja-JP" sz="1400">
              <a:latin typeface="Yu Gothic Medium" panose="020B0500000000000000" pitchFamily="50" charset="-128"/>
              <a:ea typeface="Yu Gothic Medium" panose="020B0500000000000000" pitchFamily="50" charset="-128"/>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Sheet1!$A$9:$A$13</c:f>
              <c:strCache>
                <c:ptCount val="5"/>
                <c:pt idx="0">
                  <c:v>味覚異常</c:v>
                </c:pt>
                <c:pt idx="1">
                  <c:v>咳嗽</c:v>
                </c:pt>
                <c:pt idx="2">
                  <c:v>倦怠感</c:v>
                </c:pt>
                <c:pt idx="3">
                  <c:v>嗅覚障害</c:v>
                </c:pt>
                <c:pt idx="4">
                  <c:v>呼吸困難</c:v>
                </c:pt>
              </c:strCache>
            </c:strRef>
          </c:cat>
          <c:val>
            <c:numRef>
              <c:f>Sheet1!$B$9:$B$13</c:f>
              <c:numCache>
                <c:formatCode>0.0_);[Red]\(0.0\)</c:formatCode>
                <c:ptCount val="5"/>
                <c:pt idx="0">
                  <c:v>1.7</c:v>
                </c:pt>
                <c:pt idx="1">
                  <c:v>6.3</c:v>
                </c:pt>
                <c:pt idx="2">
                  <c:v>9.5</c:v>
                </c:pt>
                <c:pt idx="3">
                  <c:v>9.6999999999999993</c:v>
                </c:pt>
                <c:pt idx="4">
                  <c:v>11.1</c:v>
                </c:pt>
              </c:numCache>
            </c:numRef>
          </c:val>
          <c:extLst>
            <c:ext xmlns:c16="http://schemas.microsoft.com/office/drawing/2014/chart" uri="{C3380CC4-5D6E-409C-BE32-E72D297353CC}">
              <c16:uniqueId val="{00000000-1CC4-4D95-93B7-34ED14EB52CF}"/>
            </c:ext>
          </c:extLst>
        </c:ser>
        <c:dLbls>
          <c:dLblPos val="inEnd"/>
          <c:showLegendKey val="0"/>
          <c:showVal val="1"/>
          <c:showCatName val="0"/>
          <c:showSerName val="0"/>
          <c:showPercent val="0"/>
          <c:showBubbleSize val="0"/>
        </c:dLbls>
        <c:gapWidth val="65"/>
        <c:axId val="763913048"/>
        <c:axId val="763914360"/>
      </c:barChart>
      <c:catAx>
        <c:axId val="7639130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Yu Gothic Medium" panose="020B0500000000000000" pitchFamily="50" charset="-128"/>
                <a:ea typeface="Yu Gothic Medium" panose="020B0500000000000000" pitchFamily="50" charset="-128"/>
                <a:cs typeface="+mn-cs"/>
              </a:defRPr>
            </a:pPr>
            <a:endParaRPr lang="ja-JP"/>
          </a:p>
        </c:txPr>
        <c:crossAx val="763914360"/>
        <c:crosses val="autoZero"/>
        <c:auto val="1"/>
        <c:lblAlgn val="ctr"/>
        <c:lblOffset val="100"/>
        <c:noMultiLvlLbl val="0"/>
      </c:catAx>
      <c:valAx>
        <c:axId val="7639143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crossAx val="7639130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C52-BF60-4F50-BEAE-442101E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2020-09-12T07:34:00Z</cp:lastPrinted>
  <dcterms:created xsi:type="dcterms:W3CDTF">2021-05-06T13:34:00Z</dcterms:created>
  <dcterms:modified xsi:type="dcterms:W3CDTF">2021-05-06T13:34:00Z</dcterms:modified>
</cp:coreProperties>
</file>