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2A37" w14:textId="77777777" w:rsidR="007C11EF" w:rsidRPr="00C478E9" w:rsidRDefault="00F84D3C" w:rsidP="003F64B7">
      <w:pPr>
        <w:widowControl/>
        <w:jc w:val="righ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="00AD1260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BA6127">
        <w:rPr>
          <w:rFonts w:ascii="ＭＳ ゴシック" w:eastAsia="ＭＳ ゴシック" w:hAnsi="ＭＳ ゴシック" w:hint="eastAsia"/>
        </w:rPr>
        <w:t xml:space="preserve">  </w:t>
      </w:r>
      <w:r w:rsidR="00BA6127" w:rsidRPr="00C478E9">
        <w:rPr>
          <w:rFonts w:ascii="ＭＳ 明朝" w:hAnsi="ＭＳ 明朝" w:hint="eastAsia"/>
        </w:rPr>
        <w:t>（様式</w:t>
      </w:r>
      <w:r w:rsidR="005E0259" w:rsidRPr="00C478E9">
        <w:rPr>
          <w:rFonts w:ascii="ＭＳ 明朝" w:hAnsi="ＭＳ 明朝" w:hint="eastAsia"/>
        </w:rPr>
        <w:t>4</w:t>
      </w:r>
      <w:r w:rsidRPr="00C478E9">
        <w:rPr>
          <w:rFonts w:ascii="ＭＳ 明朝" w:hAnsi="ＭＳ 明朝" w:hint="eastAsia"/>
        </w:rPr>
        <w:t>）</w:t>
      </w:r>
    </w:p>
    <w:tbl>
      <w:tblPr>
        <w:tblW w:w="9984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95"/>
        <w:gridCol w:w="960"/>
        <w:gridCol w:w="8829"/>
      </w:tblGrid>
      <w:tr w:rsidR="00663B1F" w:rsidRPr="00C478E9" w14:paraId="57C05013" w14:textId="77777777">
        <w:trPr>
          <w:trHeight w:hRule="exact" w:val="63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5FBD8474" w14:textId="77777777" w:rsidR="00663B1F" w:rsidRPr="00C478E9" w:rsidRDefault="00663B1F">
            <w:r w:rsidRPr="00C478E9">
              <w:rPr>
                <w:sz w:val="18"/>
              </w:rPr>
              <w:br w:type="page"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3561" w14:textId="77777777" w:rsidR="00663B1F" w:rsidRPr="00C478E9" w:rsidRDefault="00D40691">
            <w:pPr>
              <w:jc w:val="center"/>
              <w:rPr>
                <w:sz w:val="32"/>
              </w:rPr>
            </w:pPr>
            <w:r w:rsidRPr="00C478E9">
              <w:rPr>
                <w:rFonts w:hint="eastAsia"/>
                <w:sz w:val="32"/>
              </w:rPr>
              <w:t>共通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14:paraId="04FF788C" w14:textId="77777777" w:rsidR="00663B1F" w:rsidRPr="00C478E9" w:rsidRDefault="00663B1F"/>
        </w:tc>
      </w:tr>
    </w:tbl>
    <w:p w14:paraId="07CCD21B" w14:textId="77777777" w:rsidR="00663B1F" w:rsidRPr="00C478E9" w:rsidRDefault="00663B1F"/>
    <w:p w14:paraId="57A50A2F" w14:textId="77777777" w:rsidR="00663B1F" w:rsidRPr="00C478E9" w:rsidRDefault="00663B1F"/>
    <w:p w14:paraId="718485A3" w14:textId="77777777" w:rsidR="00663B1F" w:rsidRPr="00C478E9" w:rsidRDefault="00663B1F">
      <w:pPr>
        <w:jc w:val="center"/>
        <w:outlineLvl w:val="0"/>
      </w:pPr>
      <w:r w:rsidRPr="00C478E9">
        <w:rPr>
          <w:rFonts w:ascii="ＭＳ 明朝" w:hAnsi="ＭＳ 明朝" w:hint="eastAsia"/>
          <w:spacing w:val="-6"/>
          <w:sz w:val="48"/>
        </w:rPr>
        <w:t>出</w:t>
      </w:r>
      <w:r w:rsidRPr="00C478E9">
        <w:rPr>
          <w:rFonts w:ascii="ＭＳ 明朝" w:hAnsi="ＭＳ 明朝" w:hint="eastAsia"/>
          <w:spacing w:val="-3"/>
          <w:sz w:val="48"/>
        </w:rPr>
        <w:t xml:space="preserve">  </w:t>
      </w:r>
      <w:r w:rsidRPr="00C478E9">
        <w:rPr>
          <w:rFonts w:ascii="ＭＳ 明朝" w:hAnsi="ＭＳ 明朝" w:hint="eastAsia"/>
          <w:spacing w:val="-6"/>
          <w:sz w:val="48"/>
        </w:rPr>
        <w:t>願</w:t>
      </w:r>
      <w:r w:rsidRPr="00C478E9">
        <w:rPr>
          <w:rFonts w:ascii="ＭＳ 明朝" w:hAnsi="ＭＳ 明朝" w:hint="eastAsia"/>
          <w:spacing w:val="-3"/>
          <w:sz w:val="48"/>
        </w:rPr>
        <w:t xml:space="preserve">  </w:t>
      </w:r>
      <w:r w:rsidRPr="00C478E9">
        <w:rPr>
          <w:rFonts w:ascii="ＭＳ 明朝" w:hAnsi="ＭＳ 明朝" w:hint="eastAsia"/>
          <w:spacing w:val="-6"/>
          <w:sz w:val="48"/>
        </w:rPr>
        <w:t>承</w:t>
      </w:r>
      <w:r w:rsidRPr="00C478E9">
        <w:rPr>
          <w:rFonts w:ascii="ＭＳ 明朝" w:hAnsi="ＭＳ 明朝" w:hint="eastAsia"/>
          <w:spacing w:val="-3"/>
          <w:sz w:val="48"/>
        </w:rPr>
        <w:t xml:space="preserve">  </w:t>
      </w:r>
      <w:r w:rsidRPr="00C478E9">
        <w:rPr>
          <w:rFonts w:ascii="ＭＳ 明朝" w:hAnsi="ＭＳ 明朝" w:hint="eastAsia"/>
          <w:spacing w:val="-6"/>
          <w:sz w:val="48"/>
        </w:rPr>
        <w:t>諾</w:t>
      </w:r>
      <w:r w:rsidRPr="00C478E9">
        <w:rPr>
          <w:rFonts w:ascii="ＭＳ 明朝" w:hAnsi="ＭＳ 明朝" w:hint="eastAsia"/>
          <w:spacing w:val="-3"/>
          <w:sz w:val="48"/>
        </w:rPr>
        <w:t xml:space="preserve">  </w:t>
      </w:r>
      <w:r w:rsidRPr="00C478E9">
        <w:rPr>
          <w:rFonts w:ascii="ＭＳ 明朝" w:hAnsi="ＭＳ 明朝" w:hint="eastAsia"/>
          <w:spacing w:val="-6"/>
          <w:sz w:val="48"/>
        </w:rPr>
        <w:t>書</w:t>
      </w:r>
    </w:p>
    <w:p w14:paraId="0407B2E2" w14:textId="77777777" w:rsidR="00663B1F" w:rsidRPr="00C478E9" w:rsidRDefault="00663B1F"/>
    <w:p w14:paraId="36663489" w14:textId="77777777" w:rsidR="00663B1F" w:rsidRPr="00C478E9" w:rsidRDefault="00663B1F">
      <w:pPr>
        <w:rPr>
          <w:color w:val="000000" w:themeColor="text1"/>
        </w:rPr>
      </w:pPr>
    </w:p>
    <w:p w14:paraId="09FA3A99" w14:textId="77777777" w:rsidR="00663B1F" w:rsidRPr="00C478E9" w:rsidRDefault="00FF3B2C">
      <w:pPr>
        <w:jc w:val="right"/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>令和</w:t>
      </w:r>
      <w:r w:rsidR="00663B1F" w:rsidRPr="00C478E9">
        <w:rPr>
          <w:rFonts w:ascii="ＭＳ 明朝" w:hAnsi="ＭＳ 明朝" w:hint="eastAsia"/>
          <w:color w:val="000000" w:themeColor="text1"/>
          <w:sz w:val="22"/>
        </w:rPr>
        <w:t xml:space="preserve">    年    月    日</w:t>
      </w:r>
    </w:p>
    <w:p w14:paraId="5FA6B65A" w14:textId="77777777" w:rsidR="00663B1F" w:rsidRPr="00C478E9" w:rsidRDefault="00663B1F">
      <w:pPr>
        <w:rPr>
          <w:color w:val="000000" w:themeColor="text1"/>
        </w:rPr>
      </w:pPr>
    </w:p>
    <w:p w14:paraId="19AE926F" w14:textId="77777777" w:rsidR="00663B1F" w:rsidRPr="00C478E9" w:rsidRDefault="005E046B">
      <w:pPr>
        <w:rPr>
          <w:color w:val="000000" w:themeColor="text1"/>
        </w:rPr>
      </w:pPr>
      <w:r w:rsidRPr="00C478E9">
        <w:rPr>
          <w:rFonts w:hint="eastAsia"/>
          <w:color w:val="000000" w:themeColor="text1"/>
        </w:rPr>
        <w:t>兵庫県立大学大学院</w:t>
      </w:r>
    </w:p>
    <w:p w14:paraId="593469D7" w14:textId="77777777" w:rsidR="00663B1F" w:rsidRPr="00C478E9" w:rsidRDefault="001B0FE7">
      <w:pPr>
        <w:rPr>
          <w:color w:val="000000" w:themeColor="text1"/>
        </w:rPr>
      </w:pPr>
      <w:r w:rsidRPr="00C478E9">
        <w:rPr>
          <w:rFonts w:hint="eastAsia"/>
          <w:color w:val="000000" w:themeColor="text1"/>
        </w:rPr>
        <w:t xml:space="preserve"> </w:t>
      </w:r>
      <w:r w:rsidR="000C2BA4" w:rsidRPr="00C478E9">
        <w:rPr>
          <w:rFonts w:hint="eastAsia"/>
          <w:color w:val="000000" w:themeColor="text1"/>
          <w:sz w:val="22"/>
          <w:szCs w:val="22"/>
        </w:rPr>
        <w:t>地域資源マネジメント研究科長</w:t>
      </w:r>
      <w:r w:rsidR="00663B1F" w:rsidRPr="00C478E9">
        <w:rPr>
          <w:rFonts w:ascii="ＭＳ 明朝" w:hAnsi="ＭＳ 明朝" w:hint="eastAsia"/>
          <w:color w:val="000000" w:themeColor="text1"/>
          <w:sz w:val="22"/>
        </w:rPr>
        <w:t xml:space="preserve">  様</w:t>
      </w:r>
    </w:p>
    <w:p w14:paraId="4ACD3BD1" w14:textId="77777777" w:rsidR="00663B1F" w:rsidRPr="00C478E9" w:rsidRDefault="00663B1F">
      <w:pPr>
        <w:rPr>
          <w:color w:val="000000" w:themeColor="text1"/>
        </w:rPr>
      </w:pPr>
    </w:p>
    <w:p w14:paraId="3E7C8B2E" w14:textId="77777777" w:rsidR="00E40AD8" w:rsidRPr="00C478E9" w:rsidRDefault="00E40AD8">
      <w:pPr>
        <w:rPr>
          <w:color w:val="000000" w:themeColor="text1"/>
        </w:rPr>
      </w:pPr>
    </w:p>
    <w:p w14:paraId="4AF43DC6" w14:textId="77777777" w:rsidR="00663B1F" w:rsidRPr="00C478E9" w:rsidRDefault="00663B1F">
      <w:pPr>
        <w:rPr>
          <w:color w:val="000000" w:themeColor="text1"/>
        </w:rPr>
      </w:pPr>
    </w:p>
    <w:p w14:paraId="16F2BB82" w14:textId="77777777" w:rsidR="00663B1F" w:rsidRPr="00C478E9" w:rsidRDefault="00663B1F">
      <w:pPr>
        <w:rPr>
          <w:color w:val="000000" w:themeColor="text1"/>
        </w:rPr>
      </w:pPr>
    </w:p>
    <w:p w14:paraId="79103740" w14:textId="77777777" w:rsidR="00663B1F" w:rsidRPr="00C478E9" w:rsidRDefault="00663B1F">
      <w:pPr>
        <w:outlineLvl w:val="0"/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C478E9">
        <w:rPr>
          <w:rFonts w:ascii="ＭＳ 明朝" w:hAnsi="ＭＳ 明朝" w:hint="eastAsia"/>
          <w:color w:val="000000" w:themeColor="text1"/>
          <w:sz w:val="22"/>
        </w:rPr>
        <w:t>所  在  地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7E2487F5" w14:textId="77777777" w:rsidR="00663B1F" w:rsidRPr="00C478E9" w:rsidRDefault="00663B1F">
      <w:pPr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                                                           </w:t>
      </w:r>
    </w:p>
    <w:p w14:paraId="5A80CFFE" w14:textId="77777777" w:rsidR="00663B1F" w:rsidRPr="00C478E9" w:rsidRDefault="00663B1F">
      <w:pPr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C478E9">
        <w:rPr>
          <w:rFonts w:ascii="ＭＳ 明朝" w:hAnsi="ＭＳ 明朝" w:hint="eastAsia"/>
          <w:color w:val="000000" w:themeColor="text1"/>
          <w:sz w:val="22"/>
        </w:rPr>
        <w:t>法人名又は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1AB82535" w14:textId="77777777" w:rsidR="00663B1F" w:rsidRPr="00C478E9" w:rsidRDefault="00663B1F">
      <w:pPr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C478E9">
        <w:rPr>
          <w:rFonts w:ascii="ＭＳ 明朝" w:hAnsi="ＭＳ 明朝" w:hint="eastAsia"/>
          <w:color w:val="000000" w:themeColor="text1"/>
          <w:sz w:val="22"/>
        </w:rPr>
        <w:t>機  関  名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2578253E" w14:textId="77777777" w:rsidR="00663B1F" w:rsidRPr="00C478E9" w:rsidRDefault="00663B1F">
      <w:pPr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                                                           </w:t>
      </w:r>
    </w:p>
    <w:p w14:paraId="0D397DD7" w14:textId="77777777" w:rsidR="00663B1F" w:rsidRPr="00C478E9" w:rsidRDefault="00663B1F">
      <w:pPr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C478E9">
        <w:rPr>
          <w:rFonts w:ascii="ＭＳ 明朝" w:hAnsi="ＭＳ 明朝" w:hint="eastAsia"/>
          <w:color w:val="000000" w:themeColor="text1"/>
          <w:sz w:val="22"/>
        </w:rPr>
        <w:t>所属長又は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719D4B10" w14:textId="77777777" w:rsidR="00663B1F" w:rsidRPr="00C478E9" w:rsidRDefault="00663B1F">
      <w:pPr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C478E9">
        <w:rPr>
          <w:rFonts w:ascii="ＭＳ 明朝" w:hAnsi="ＭＳ 明朝" w:hint="eastAsia"/>
          <w:color w:val="000000" w:themeColor="text1"/>
          <w:sz w:val="22"/>
        </w:rPr>
        <w:t>代  表  者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3A559A3A" w14:textId="77777777" w:rsidR="00663B1F" w:rsidRPr="00C478E9" w:rsidRDefault="00663B1F">
      <w:pPr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C478E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C478E9">
        <w:rPr>
          <w:rFonts w:ascii="ＭＳ 明朝" w:hAnsi="ＭＳ 明朝" w:hint="eastAsia"/>
          <w:color w:val="000000" w:themeColor="text1"/>
          <w:sz w:val="22"/>
        </w:rPr>
        <w:t>職・氏  名</w:t>
      </w:r>
      <w:r w:rsidR="00AD1260" w:rsidRPr="00C478E9">
        <w:rPr>
          <w:rFonts w:ascii="ＭＳ 明朝" w:hAnsi="ＭＳ 明朝" w:hint="eastAsia"/>
          <w:color w:val="000000" w:themeColor="text1"/>
          <w:sz w:val="22"/>
        </w:rPr>
        <w:t xml:space="preserve">                       </w:t>
      </w:r>
      <w:r w:rsidRPr="00C478E9">
        <w:rPr>
          <w:rFonts w:ascii="ＭＳ 明朝" w:hAnsi="ＭＳ 明朝" w:hint="eastAsia"/>
          <w:color w:val="000000" w:themeColor="text1"/>
          <w:sz w:val="22"/>
        </w:rPr>
        <w:t xml:space="preserve"> 印</w:t>
      </w:r>
    </w:p>
    <w:p w14:paraId="010A6ED4" w14:textId="77777777" w:rsidR="00663B1F" w:rsidRPr="00C478E9" w:rsidRDefault="00663B1F">
      <w:pPr>
        <w:rPr>
          <w:color w:val="000000" w:themeColor="text1"/>
        </w:rPr>
      </w:pPr>
    </w:p>
    <w:p w14:paraId="084A60A2" w14:textId="77777777" w:rsidR="00350DCC" w:rsidRPr="00C478E9" w:rsidRDefault="00350DCC">
      <w:pPr>
        <w:rPr>
          <w:color w:val="000000" w:themeColor="text1"/>
        </w:rPr>
      </w:pPr>
    </w:p>
    <w:p w14:paraId="2869E160" w14:textId="77777777" w:rsidR="00663B1F" w:rsidRPr="00C478E9" w:rsidRDefault="00663B1F">
      <w:pPr>
        <w:rPr>
          <w:color w:val="000000" w:themeColor="text1"/>
        </w:rPr>
      </w:pPr>
    </w:p>
    <w:p w14:paraId="00F7D989" w14:textId="45836926" w:rsidR="00663B1F" w:rsidRPr="00C478E9" w:rsidRDefault="00663B1F">
      <w:pPr>
        <w:rPr>
          <w:color w:val="000000" w:themeColor="text1"/>
          <w:sz w:val="28"/>
          <w:szCs w:val="28"/>
        </w:rPr>
      </w:pPr>
      <w:r w:rsidRPr="00C478E9">
        <w:rPr>
          <w:rFonts w:ascii="ＭＳ 明朝" w:hAnsi="ＭＳ 明朝" w:hint="eastAsia"/>
          <w:color w:val="000000" w:themeColor="text1"/>
          <w:sz w:val="28"/>
          <w:szCs w:val="28"/>
        </w:rPr>
        <w:t xml:space="preserve">  </w:t>
      </w:r>
      <w:r w:rsidR="00AD1260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下記の者が</w:t>
      </w:r>
      <w:r w:rsidR="005A466D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令和</w:t>
      </w:r>
      <w:r w:rsidR="003E04F1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８</w:t>
      </w:r>
      <w:r w:rsidR="00D40691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年度兵庫県立大学大学院</w:t>
      </w:r>
      <w:r w:rsidR="00CF0FFF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地域資源マネジメント</w:t>
      </w:r>
      <w:r w:rsidR="00D40691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研究科</w:t>
      </w:r>
      <w:r w:rsidR="00A22F06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博士前期</w:t>
      </w:r>
      <w:r w:rsidR="005A466D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課程（令和</w:t>
      </w:r>
      <w:r w:rsidR="0015381F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８</w:t>
      </w:r>
      <w:r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年</w:t>
      </w:r>
      <w:r w:rsidR="00F40074"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４</w:t>
      </w:r>
      <w:r w:rsidRPr="00C478E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月入学）の入学試験に出願することを承諾します。</w:t>
      </w:r>
    </w:p>
    <w:p w14:paraId="3F611AB3" w14:textId="77777777" w:rsidR="00663B1F" w:rsidRPr="00C478E9" w:rsidRDefault="00663B1F">
      <w:pPr>
        <w:rPr>
          <w:color w:val="000000" w:themeColor="text1"/>
        </w:rPr>
      </w:pPr>
    </w:p>
    <w:p w14:paraId="0B4A1086" w14:textId="77777777" w:rsidR="00350DCC" w:rsidRPr="00C478E9" w:rsidRDefault="00350DCC">
      <w:pPr>
        <w:jc w:val="center"/>
        <w:outlineLvl w:val="0"/>
        <w:rPr>
          <w:rFonts w:ascii="ＭＳ 明朝" w:hAnsi="ＭＳ 明朝"/>
          <w:color w:val="000000" w:themeColor="text1"/>
          <w:sz w:val="22"/>
        </w:rPr>
      </w:pPr>
    </w:p>
    <w:p w14:paraId="33689097" w14:textId="77777777" w:rsidR="00350DCC" w:rsidRPr="00C478E9" w:rsidRDefault="00350DCC" w:rsidP="001B0FE7">
      <w:pPr>
        <w:outlineLvl w:val="0"/>
        <w:rPr>
          <w:rFonts w:ascii="ＭＳ 明朝" w:hAnsi="ＭＳ 明朝"/>
          <w:color w:val="000000" w:themeColor="text1"/>
          <w:sz w:val="22"/>
        </w:rPr>
      </w:pPr>
    </w:p>
    <w:p w14:paraId="4D7FB544" w14:textId="77777777" w:rsidR="00663B1F" w:rsidRPr="00C478E9" w:rsidRDefault="00663B1F" w:rsidP="00AD1260">
      <w:pPr>
        <w:jc w:val="center"/>
        <w:outlineLvl w:val="0"/>
        <w:rPr>
          <w:color w:val="000000" w:themeColor="text1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>記</w:t>
      </w:r>
    </w:p>
    <w:p w14:paraId="3759C553" w14:textId="77777777" w:rsidR="00350DCC" w:rsidRPr="00C478E9" w:rsidRDefault="00350DCC">
      <w:pPr>
        <w:rPr>
          <w:color w:val="000000" w:themeColor="text1"/>
        </w:rPr>
      </w:pPr>
    </w:p>
    <w:p w14:paraId="09F3CFE8" w14:textId="77777777" w:rsidR="00350DCC" w:rsidRPr="00C478E9" w:rsidRDefault="00350DCC">
      <w:pPr>
        <w:rPr>
          <w:color w:val="000000" w:themeColor="text1"/>
        </w:rPr>
      </w:pPr>
    </w:p>
    <w:p w14:paraId="697BA715" w14:textId="77777777" w:rsidR="00663B1F" w:rsidRPr="00C478E9" w:rsidRDefault="00663B1F">
      <w:pPr>
        <w:outlineLvl w:val="0"/>
        <w:rPr>
          <w:rFonts w:ascii="ＭＳ 明朝" w:hAnsi="ＭＳ 明朝"/>
          <w:color w:val="000000" w:themeColor="text1"/>
          <w:sz w:val="24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 xml:space="preserve">                </w:t>
      </w:r>
      <w:r w:rsidRPr="00C478E9">
        <w:rPr>
          <w:rFonts w:ascii="ＭＳ 明朝" w:hAnsi="ＭＳ 明朝" w:hint="eastAsia"/>
          <w:color w:val="000000" w:themeColor="text1"/>
          <w:sz w:val="24"/>
        </w:rPr>
        <w:t>所  属</w:t>
      </w:r>
    </w:p>
    <w:p w14:paraId="47C5CC7C" w14:textId="77777777" w:rsidR="00AD1260" w:rsidRPr="00C478E9" w:rsidRDefault="00AD1260">
      <w:pPr>
        <w:outlineLvl w:val="0"/>
        <w:rPr>
          <w:color w:val="000000" w:themeColor="text1"/>
          <w:sz w:val="24"/>
        </w:rPr>
      </w:pPr>
    </w:p>
    <w:p w14:paraId="0A42948E" w14:textId="77777777" w:rsidR="00663B1F" w:rsidRPr="00C478E9" w:rsidRDefault="001B0FE7">
      <w:pPr>
        <w:outlineLvl w:val="0"/>
        <w:rPr>
          <w:rFonts w:ascii="ＭＳ 明朝" w:hAnsi="ＭＳ 明朝"/>
          <w:color w:val="000000" w:themeColor="text1"/>
          <w:sz w:val="24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 xml:space="preserve">          </w:t>
      </w:r>
      <w:r w:rsidR="00663B1F" w:rsidRPr="00C478E9">
        <w:rPr>
          <w:rFonts w:ascii="ＭＳ 明朝" w:hAnsi="ＭＳ 明朝" w:hint="eastAsia"/>
          <w:color w:val="000000" w:themeColor="text1"/>
          <w:sz w:val="22"/>
        </w:rPr>
        <w:t xml:space="preserve">      </w:t>
      </w:r>
      <w:r w:rsidR="00663B1F" w:rsidRPr="00C478E9">
        <w:rPr>
          <w:rFonts w:ascii="ＭＳ 明朝" w:hAnsi="ＭＳ 明朝" w:hint="eastAsia"/>
          <w:color w:val="000000" w:themeColor="text1"/>
          <w:sz w:val="24"/>
        </w:rPr>
        <w:t>職  名</w:t>
      </w:r>
    </w:p>
    <w:p w14:paraId="3749C774" w14:textId="77777777" w:rsidR="00AD1260" w:rsidRPr="00C478E9" w:rsidRDefault="00AD1260">
      <w:pPr>
        <w:outlineLvl w:val="0"/>
        <w:rPr>
          <w:color w:val="000000" w:themeColor="text1"/>
          <w:sz w:val="24"/>
        </w:rPr>
      </w:pPr>
    </w:p>
    <w:p w14:paraId="24758C00" w14:textId="77777777" w:rsidR="00AD1260" w:rsidRPr="003463CA" w:rsidRDefault="001B0FE7" w:rsidP="00AD1260">
      <w:pPr>
        <w:outlineLvl w:val="0"/>
        <w:rPr>
          <w:rFonts w:ascii="ＭＳ 明朝" w:hAnsi="ＭＳ 明朝"/>
          <w:color w:val="000000" w:themeColor="text1"/>
          <w:sz w:val="24"/>
        </w:rPr>
      </w:pPr>
      <w:r w:rsidRPr="00C478E9">
        <w:rPr>
          <w:rFonts w:ascii="ＭＳ 明朝" w:hAnsi="ＭＳ 明朝" w:hint="eastAsia"/>
          <w:color w:val="000000" w:themeColor="text1"/>
          <w:sz w:val="22"/>
        </w:rPr>
        <w:t xml:space="preserve">          </w:t>
      </w:r>
      <w:r w:rsidR="00663B1F" w:rsidRPr="00C478E9">
        <w:rPr>
          <w:rFonts w:ascii="ＭＳ 明朝" w:hAnsi="ＭＳ 明朝" w:hint="eastAsia"/>
          <w:color w:val="000000" w:themeColor="text1"/>
          <w:sz w:val="22"/>
        </w:rPr>
        <w:t xml:space="preserve">      </w:t>
      </w:r>
      <w:r w:rsidR="00663B1F" w:rsidRPr="00C478E9">
        <w:rPr>
          <w:rFonts w:ascii="ＭＳ 明朝" w:hAnsi="ＭＳ 明朝" w:hint="eastAsia"/>
          <w:color w:val="000000" w:themeColor="text1"/>
          <w:sz w:val="24"/>
        </w:rPr>
        <w:t xml:space="preserve">氏  </w:t>
      </w:r>
      <w:r w:rsidR="00BC6D54" w:rsidRPr="00C478E9">
        <w:rPr>
          <w:rFonts w:ascii="ＭＳ 明朝" w:hAnsi="ＭＳ 明朝" w:hint="eastAsia"/>
          <w:color w:val="000000" w:themeColor="text1"/>
          <w:sz w:val="24"/>
        </w:rPr>
        <w:t>名</w:t>
      </w:r>
    </w:p>
    <w:p w14:paraId="4C88B431" w14:textId="77777777" w:rsidR="00AD1260" w:rsidRPr="003463CA" w:rsidRDefault="00AD1260" w:rsidP="00AD1260">
      <w:pPr>
        <w:outlineLvl w:val="0"/>
        <w:rPr>
          <w:rFonts w:ascii="ＭＳ 明朝" w:hAnsi="ＭＳ 明朝"/>
          <w:color w:val="000000" w:themeColor="text1"/>
          <w:sz w:val="24"/>
        </w:rPr>
      </w:pPr>
    </w:p>
    <w:sectPr w:rsidR="00AD1260" w:rsidRPr="003463CA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711C" w14:textId="77777777" w:rsidR="00EC0E81" w:rsidRDefault="00EC0E81">
      <w:r>
        <w:separator/>
      </w:r>
    </w:p>
  </w:endnote>
  <w:endnote w:type="continuationSeparator" w:id="0">
    <w:p w14:paraId="386B94BC" w14:textId="77777777" w:rsidR="00EC0E81" w:rsidRDefault="00EC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8DA0" w14:textId="77777777" w:rsidR="00EC0E81" w:rsidRDefault="00EC0E81">
      <w:r>
        <w:separator/>
      </w:r>
    </w:p>
  </w:footnote>
  <w:footnote w:type="continuationSeparator" w:id="0">
    <w:p w14:paraId="4E8EDC57" w14:textId="77777777" w:rsidR="00EC0E81" w:rsidRDefault="00EC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B2445FFA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7E201D6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1C22985E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D34A409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B99408A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58FAE06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ED4E883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46161EA2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AE6E4AB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69DA6FC6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5CA06AA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FFA4F23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C9E00C0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2C96C51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9AC02BC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47526B4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ED906E9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A47CC0AA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57ACC204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C7D280EE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AF62D29A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1C1E25F2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302C5310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674F9B8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9BF0F272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9CB2F572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CF92B62C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363853C0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470E62A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8AB01F4A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D1A66D64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DA28448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4BD45232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A5BE0FEA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E1E6D9F2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AE268AD2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935CC3C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E3E53C4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E3BC571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5169D2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18043F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917A61F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C686759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7FC8BFA4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79C4B10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D640D6E0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4A64D5A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F062A1A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2C80D7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D60660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24FA0DA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D43CB8F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8CF88646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B865D7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135AB108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708DDAA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741CD1CE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57FA86C0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F1CE2B3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6AFA592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3828CD1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06CD71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507ABEA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4B70"/>
    <w:rsid w:val="00024D6E"/>
    <w:rsid w:val="00030A50"/>
    <w:rsid w:val="00035043"/>
    <w:rsid w:val="000455CF"/>
    <w:rsid w:val="0006188A"/>
    <w:rsid w:val="000631CD"/>
    <w:rsid w:val="000739B9"/>
    <w:rsid w:val="000B1212"/>
    <w:rsid w:val="000B74E6"/>
    <w:rsid w:val="000C1291"/>
    <w:rsid w:val="000C2BA4"/>
    <w:rsid w:val="000E099E"/>
    <w:rsid w:val="0015381F"/>
    <w:rsid w:val="00156C6D"/>
    <w:rsid w:val="001664E9"/>
    <w:rsid w:val="00174A1A"/>
    <w:rsid w:val="00175463"/>
    <w:rsid w:val="001A5E74"/>
    <w:rsid w:val="001B0FE7"/>
    <w:rsid w:val="001B260F"/>
    <w:rsid w:val="001F5F4E"/>
    <w:rsid w:val="002206F6"/>
    <w:rsid w:val="00225B2A"/>
    <w:rsid w:val="00233A3C"/>
    <w:rsid w:val="002358ED"/>
    <w:rsid w:val="002607E5"/>
    <w:rsid w:val="00277727"/>
    <w:rsid w:val="0028618F"/>
    <w:rsid w:val="0029377E"/>
    <w:rsid w:val="00296D83"/>
    <w:rsid w:val="002A377F"/>
    <w:rsid w:val="002B3206"/>
    <w:rsid w:val="002B4280"/>
    <w:rsid w:val="002C434C"/>
    <w:rsid w:val="002D7B6D"/>
    <w:rsid w:val="002E295E"/>
    <w:rsid w:val="00333EA0"/>
    <w:rsid w:val="003422CA"/>
    <w:rsid w:val="003463CA"/>
    <w:rsid w:val="00350DCC"/>
    <w:rsid w:val="00352D94"/>
    <w:rsid w:val="00361C97"/>
    <w:rsid w:val="003673BA"/>
    <w:rsid w:val="00372EA3"/>
    <w:rsid w:val="00387405"/>
    <w:rsid w:val="0039308C"/>
    <w:rsid w:val="003E04F1"/>
    <w:rsid w:val="003F64B7"/>
    <w:rsid w:val="00443E7A"/>
    <w:rsid w:val="004531AE"/>
    <w:rsid w:val="004718C2"/>
    <w:rsid w:val="00475E8D"/>
    <w:rsid w:val="00476FF1"/>
    <w:rsid w:val="004917D7"/>
    <w:rsid w:val="004959A6"/>
    <w:rsid w:val="004C22CB"/>
    <w:rsid w:val="004C2892"/>
    <w:rsid w:val="004D20DA"/>
    <w:rsid w:val="004E1554"/>
    <w:rsid w:val="004E4271"/>
    <w:rsid w:val="004E5F60"/>
    <w:rsid w:val="004F2D39"/>
    <w:rsid w:val="00521F11"/>
    <w:rsid w:val="005348BA"/>
    <w:rsid w:val="00581129"/>
    <w:rsid w:val="00590598"/>
    <w:rsid w:val="005A466D"/>
    <w:rsid w:val="005A5578"/>
    <w:rsid w:val="005B0085"/>
    <w:rsid w:val="005C5418"/>
    <w:rsid w:val="005E0259"/>
    <w:rsid w:val="005E046B"/>
    <w:rsid w:val="005E14F6"/>
    <w:rsid w:val="005F774A"/>
    <w:rsid w:val="00633BE3"/>
    <w:rsid w:val="00640DE4"/>
    <w:rsid w:val="006528A2"/>
    <w:rsid w:val="00663B1F"/>
    <w:rsid w:val="00685961"/>
    <w:rsid w:val="006A25F0"/>
    <w:rsid w:val="006D2F2E"/>
    <w:rsid w:val="006E4B3B"/>
    <w:rsid w:val="006E6EF7"/>
    <w:rsid w:val="006E7606"/>
    <w:rsid w:val="00713C07"/>
    <w:rsid w:val="00721785"/>
    <w:rsid w:val="007229B4"/>
    <w:rsid w:val="00741633"/>
    <w:rsid w:val="00756266"/>
    <w:rsid w:val="00761BA0"/>
    <w:rsid w:val="00761E8E"/>
    <w:rsid w:val="00765F51"/>
    <w:rsid w:val="00775245"/>
    <w:rsid w:val="00794346"/>
    <w:rsid w:val="007A19EF"/>
    <w:rsid w:val="007A51F6"/>
    <w:rsid w:val="007C11EF"/>
    <w:rsid w:val="007C2FBC"/>
    <w:rsid w:val="00804B0E"/>
    <w:rsid w:val="008325A3"/>
    <w:rsid w:val="00833F36"/>
    <w:rsid w:val="008340AA"/>
    <w:rsid w:val="00837D5B"/>
    <w:rsid w:val="00843BE3"/>
    <w:rsid w:val="008746CF"/>
    <w:rsid w:val="00884F67"/>
    <w:rsid w:val="008B1266"/>
    <w:rsid w:val="008C2B12"/>
    <w:rsid w:val="008D766F"/>
    <w:rsid w:val="008F78A4"/>
    <w:rsid w:val="00916E65"/>
    <w:rsid w:val="009207C4"/>
    <w:rsid w:val="00954A18"/>
    <w:rsid w:val="00972797"/>
    <w:rsid w:val="009735E5"/>
    <w:rsid w:val="009867EE"/>
    <w:rsid w:val="009A338F"/>
    <w:rsid w:val="009E3F36"/>
    <w:rsid w:val="009F1C51"/>
    <w:rsid w:val="00A07265"/>
    <w:rsid w:val="00A22F06"/>
    <w:rsid w:val="00A2454E"/>
    <w:rsid w:val="00A50D9C"/>
    <w:rsid w:val="00A63F65"/>
    <w:rsid w:val="00A667D3"/>
    <w:rsid w:val="00A9360D"/>
    <w:rsid w:val="00AD1260"/>
    <w:rsid w:val="00AF1248"/>
    <w:rsid w:val="00B16A3A"/>
    <w:rsid w:val="00B23822"/>
    <w:rsid w:val="00B25390"/>
    <w:rsid w:val="00B25B66"/>
    <w:rsid w:val="00B26450"/>
    <w:rsid w:val="00B32FDC"/>
    <w:rsid w:val="00B44BA4"/>
    <w:rsid w:val="00B93A50"/>
    <w:rsid w:val="00BA6127"/>
    <w:rsid w:val="00BC6D54"/>
    <w:rsid w:val="00BD2896"/>
    <w:rsid w:val="00C14434"/>
    <w:rsid w:val="00C24AE6"/>
    <w:rsid w:val="00C3076F"/>
    <w:rsid w:val="00C317A2"/>
    <w:rsid w:val="00C462FD"/>
    <w:rsid w:val="00C478E9"/>
    <w:rsid w:val="00C66C02"/>
    <w:rsid w:val="00C944ED"/>
    <w:rsid w:val="00CA6D5E"/>
    <w:rsid w:val="00CB1F58"/>
    <w:rsid w:val="00CD689D"/>
    <w:rsid w:val="00CE3D58"/>
    <w:rsid w:val="00CE65D4"/>
    <w:rsid w:val="00CF0FFF"/>
    <w:rsid w:val="00CF4FA5"/>
    <w:rsid w:val="00D273FF"/>
    <w:rsid w:val="00D34D2F"/>
    <w:rsid w:val="00D40691"/>
    <w:rsid w:val="00D66C07"/>
    <w:rsid w:val="00D90F0B"/>
    <w:rsid w:val="00DB4699"/>
    <w:rsid w:val="00DB6C44"/>
    <w:rsid w:val="00DD3ECF"/>
    <w:rsid w:val="00E003B6"/>
    <w:rsid w:val="00E16531"/>
    <w:rsid w:val="00E31A7E"/>
    <w:rsid w:val="00E40AD8"/>
    <w:rsid w:val="00E507DE"/>
    <w:rsid w:val="00E57223"/>
    <w:rsid w:val="00E87CD7"/>
    <w:rsid w:val="00E96FA8"/>
    <w:rsid w:val="00EB0496"/>
    <w:rsid w:val="00EB5848"/>
    <w:rsid w:val="00EC0E81"/>
    <w:rsid w:val="00EC6037"/>
    <w:rsid w:val="00EC6D69"/>
    <w:rsid w:val="00ED68B2"/>
    <w:rsid w:val="00EF248A"/>
    <w:rsid w:val="00F00BD4"/>
    <w:rsid w:val="00F07D84"/>
    <w:rsid w:val="00F22940"/>
    <w:rsid w:val="00F33F1B"/>
    <w:rsid w:val="00F40074"/>
    <w:rsid w:val="00F579DA"/>
    <w:rsid w:val="00F801A6"/>
    <w:rsid w:val="00F84D3C"/>
    <w:rsid w:val="00FB6C8E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8A888"/>
  <w15:chartTrackingRefBased/>
  <w15:docId w15:val="{C4A8058A-8309-481E-86EF-724235D7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辰巳 徹(t137t023)</cp:lastModifiedBy>
  <cp:revision>17</cp:revision>
  <cp:lastPrinted>2012-04-10T01:37:00Z</cp:lastPrinted>
  <dcterms:created xsi:type="dcterms:W3CDTF">2018-06-14T05:52:00Z</dcterms:created>
  <dcterms:modified xsi:type="dcterms:W3CDTF">2025-07-08T06:05:00Z</dcterms:modified>
</cp:coreProperties>
</file>